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CE" w:rsidRPr="004362A5" w:rsidRDefault="00621ACE" w:rsidP="008104D5">
      <w:pPr>
        <w:jc w:val="center"/>
        <w:rPr>
          <w:rFonts w:cstheme="minorHAnsi"/>
          <w:b/>
          <w:caps/>
          <w:sz w:val="24"/>
          <w:szCs w:val="24"/>
          <w:u w:val="single"/>
        </w:rPr>
      </w:pPr>
      <w:r w:rsidRPr="004362A5">
        <w:rPr>
          <w:rFonts w:cstheme="minorHAnsi"/>
          <w:noProof/>
          <w:sz w:val="24"/>
          <w:szCs w:val="24"/>
        </w:rPr>
        <w:drawing>
          <wp:inline distT="0" distB="0" distL="0" distR="0">
            <wp:extent cx="2790825" cy="1090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790825" cy="1090091"/>
                    </a:xfrm>
                    <a:prstGeom prst="rect">
                      <a:avLst/>
                    </a:prstGeom>
                  </pic:spPr>
                </pic:pic>
              </a:graphicData>
            </a:graphic>
          </wp:inline>
        </w:drawing>
      </w:r>
    </w:p>
    <w:p w:rsidR="00621ACE" w:rsidRPr="004362A5" w:rsidRDefault="00621ACE">
      <w:pPr>
        <w:rPr>
          <w:rFonts w:cstheme="minorHAnsi"/>
          <w:b/>
          <w:caps/>
          <w:sz w:val="24"/>
          <w:szCs w:val="24"/>
          <w:u w:val="single"/>
        </w:rPr>
      </w:pPr>
    </w:p>
    <w:p w:rsidR="00621ACE" w:rsidRPr="004362A5" w:rsidRDefault="00621ACE">
      <w:pPr>
        <w:rPr>
          <w:rFonts w:cstheme="minorHAnsi"/>
          <w:b/>
          <w:caps/>
          <w:sz w:val="24"/>
          <w:szCs w:val="24"/>
          <w:u w:val="single"/>
        </w:rPr>
      </w:pPr>
    </w:p>
    <w:p w:rsidR="00276263" w:rsidRPr="0007074F" w:rsidRDefault="00CD2C93">
      <w:pPr>
        <w:rPr>
          <w:rFonts w:cstheme="minorHAnsi"/>
          <w:b/>
          <w:caps/>
          <w:sz w:val="24"/>
          <w:szCs w:val="24"/>
          <w:u w:val="single"/>
        </w:rPr>
      </w:pPr>
      <w:r w:rsidRPr="0007074F">
        <w:rPr>
          <w:rFonts w:cstheme="minorHAnsi"/>
          <w:b/>
          <w:caps/>
          <w:sz w:val="24"/>
          <w:szCs w:val="24"/>
          <w:u w:val="single"/>
        </w:rPr>
        <w:t>Job opportunity</w:t>
      </w:r>
      <w:r w:rsidR="0007074F">
        <w:rPr>
          <w:rFonts w:cstheme="minorHAnsi"/>
          <w:b/>
          <w:caps/>
          <w:sz w:val="24"/>
          <w:szCs w:val="24"/>
          <w:u w:val="single"/>
        </w:rPr>
        <w:t>-</w:t>
      </w:r>
      <w:r w:rsidR="00107B64" w:rsidRPr="0007074F">
        <w:rPr>
          <w:rFonts w:cstheme="minorHAnsi"/>
          <w:b/>
          <w:caps/>
          <w:sz w:val="24"/>
          <w:szCs w:val="24"/>
          <w:u w:val="single"/>
        </w:rPr>
        <w:t xml:space="preserve"> </w:t>
      </w:r>
      <w:r w:rsidR="00DC0686" w:rsidRPr="00DC0686">
        <w:rPr>
          <w:rFonts w:cstheme="minorHAnsi"/>
          <w:b/>
          <w:sz w:val="24"/>
          <w:szCs w:val="24"/>
          <w:u w:val="single"/>
        </w:rPr>
        <w:t>Policy</w:t>
      </w:r>
      <w:r w:rsidR="009011FB">
        <w:rPr>
          <w:rFonts w:cstheme="minorHAnsi"/>
          <w:b/>
          <w:sz w:val="24"/>
          <w:szCs w:val="24"/>
          <w:u w:val="single"/>
        </w:rPr>
        <w:t xml:space="preserve"> &amp; Outreach</w:t>
      </w:r>
      <w:r w:rsidR="00DC0686" w:rsidRPr="00DC0686">
        <w:rPr>
          <w:rFonts w:cstheme="minorHAnsi"/>
          <w:b/>
          <w:sz w:val="24"/>
          <w:szCs w:val="24"/>
          <w:u w:val="single"/>
        </w:rPr>
        <w:t xml:space="preserve"> Associate</w:t>
      </w:r>
    </w:p>
    <w:p w:rsidR="00CD2C93" w:rsidRPr="004362A5" w:rsidRDefault="00CD2C93">
      <w:pPr>
        <w:rPr>
          <w:rFonts w:cstheme="minorHAnsi"/>
          <w:b/>
          <w:caps/>
          <w:sz w:val="24"/>
          <w:szCs w:val="24"/>
          <w:u w:val="single"/>
        </w:rPr>
      </w:pPr>
    </w:p>
    <w:p w:rsidR="00276263" w:rsidRPr="004362A5" w:rsidRDefault="00107B64" w:rsidP="00CD2C93">
      <w:pPr>
        <w:pStyle w:val="ListParagraph"/>
        <w:numPr>
          <w:ilvl w:val="0"/>
          <w:numId w:val="6"/>
        </w:numPr>
        <w:ind w:left="540" w:hanging="180"/>
        <w:rPr>
          <w:rFonts w:cstheme="minorHAnsi"/>
          <w:b/>
          <w:sz w:val="24"/>
          <w:szCs w:val="24"/>
        </w:rPr>
      </w:pPr>
      <w:r w:rsidRPr="004362A5">
        <w:rPr>
          <w:rFonts w:cstheme="minorHAnsi"/>
          <w:b/>
          <w:sz w:val="24"/>
          <w:szCs w:val="24"/>
        </w:rPr>
        <w:t>Full</w:t>
      </w:r>
      <w:r w:rsidR="00276263" w:rsidRPr="004362A5">
        <w:rPr>
          <w:rFonts w:cstheme="minorHAnsi"/>
          <w:b/>
          <w:sz w:val="24"/>
          <w:szCs w:val="24"/>
        </w:rPr>
        <w:t>-t</w:t>
      </w:r>
      <w:r w:rsidR="00667118" w:rsidRPr="004362A5">
        <w:rPr>
          <w:rFonts w:cstheme="minorHAnsi"/>
          <w:b/>
          <w:sz w:val="24"/>
          <w:szCs w:val="24"/>
        </w:rPr>
        <w:t xml:space="preserve">ime </w:t>
      </w:r>
      <w:r w:rsidR="00276263" w:rsidRPr="004362A5">
        <w:rPr>
          <w:rFonts w:cstheme="minorHAnsi"/>
          <w:b/>
          <w:sz w:val="24"/>
          <w:szCs w:val="24"/>
        </w:rPr>
        <w:t>p</w:t>
      </w:r>
      <w:r w:rsidR="00667118" w:rsidRPr="004362A5">
        <w:rPr>
          <w:rFonts w:cstheme="minorHAnsi"/>
          <w:b/>
          <w:sz w:val="24"/>
          <w:szCs w:val="24"/>
        </w:rPr>
        <w:t xml:space="preserve">osition </w:t>
      </w:r>
    </w:p>
    <w:p w:rsidR="00523467" w:rsidRPr="00523467" w:rsidRDefault="00276263" w:rsidP="00523467">
      <w:pPr>
        <w:pStyle w:val="ListParagraph"/>
        <w:numPr>
          <w:ilvl w:val="0"/>
          <w:numId w:val="6"/>
        </w:numPr>
        <w:ind w:left="540" w:hanging="180"/>
        <w:rPr>
          <w:rFonts w:cstheme="minorHAnsi"/>
          <w:b/>
          <w:sz w:val="24"/>
          <w:szCs w:val="24"/>
        </w:rPr>
      </w:pPr>
      <w:r w:rsidRPr="004362A5">
        <w:rPr>
          <w:rFonts w:cstheme="minorHAnsi"/>
          <w:b/>
          <w:sz w:val="24"/>
          <w:szCs w:val="24"/>
        </w:rPr>
        <w:t>B</w:t>
      </w:r>
      <w:r w:rsidR="00C55F6E" w:rsidRPr="004362A5">
        <w:rPr>
          <w:rFonts w:cstheme="minorHAnsi"/>
          <w:b/>
          <w:sz w:val="24"/>
          <w:szCs w:val="24"/>
        </w:rPr>
        <w:t>ased in d</w:t>
      </w:r>
      <w:r w:rsidR="00667118" w:rsidRPr="004362A5">
        <w:rPr>
          <w:rFonts w:cstheme="minorHAnsi"/>
          <w:b/>
          <w:sz w:val="24"/>
          <w:szCs w:val="24"/>
        </w:rPr>
        <w:t xml:space="preserve">owntown </w:t>
      </w:r>
      <w:r w:rsidR="002367F0">
        <w:rPr>
          <w:rFonts w:cstheme="minorHAnsi"/>
          <w:b/>
          <w:sz w:val="24"/>
          <w:szCs w:val="24"/>
        </w:rPr>
        <w:t>Sacramento</w:t>
      </w:r>
    </w:p>
    <w:p w:rsidR="00276263" w:rsidRPr="004362A5" w:rsidRDefault="00276263" w:rsidP="00CD2C93">
      <w:pPr>
        <w:pStyle w:val="ListParagraph"/>
        <w:numPr>
          <w:ilvl w:val="0"/>
          <w:numId w:val="6"/>
        </w:numPr>
        <w:ind w:left="540" w:hanging="180"/>
        <w:rPr>
          <w:rFonts w:cstheme="minorHAnsi"/>
          <w:sz w:val="24"/>
          <w:szCs w:val="24"/>
        </w:rPr>
      </w:pPr>
      <w:r w:rsidRPr="004362A5">
        <w:rPr>
          <w:rFonts w:cstheme="minorHAnsi"/>
          <w:b/>
          <w:sz w:val="24"/>
          <w:szCs w:val="24"/>
        </w:rPr>
        <w:t xml:space="preserve">Ability to start: </w:t>
      </w:r>
      <w:r w:rsidR="002367F0">
        <w:rPr>
          <w:rFonts w:cstheme="minorHAnsi"/>
          <w:b/>
          <w:sz w:val="24"/>
          <w:szCs w:val="24"/>
        </w:rPr>
        <w:t>Fall</w:t>
      </w:r>
      <w:r w:rsidR="008C0BF0">
        <w:rPr>
          <w:rFonts w:cstheme="minorHAnsi"/>
          <w:b/>
          <w:sz w:val="24"/>
          <w:szCs w:val="24"/>
        </w:rPr>
        <w:t xml:space="preserve"> 2019</w:t>
      </w:r>
    </w:p>
    <w:p w:rsidR="00CD4D63" w:rsidRPr="004362A5" w:rsidRDefault="00667118" w:rsidP="00667118">
      <w:pPr>
        <w:tabs>
          <w:tab w:val="left" w:pos="1965"/>
        </w:tabs>
        <w:rPr>
          <w:rFonts w:cstheme="minorHAnsi"/>
          <w:b/>
          <w:sz w:val="24"/>
          <w:szCs w:val="24"/>
        </w:rPr>
      </w:pPr>
      <w:r w:rsidRPr="004362A5">
        <w:rPr>
          <w:rFonts w:cstheme="minorHAnsi"/>
          <w:b/>
          <w:sz w:val="24"/>
          <w:szCs w:val="24"/>
        </w:rPr>
        <w:tab/>
      </w:r>
    </w:p>
    <w:p w:rsidR="00523467" w:rsidRPr="00E61923" w:rsidRDefault="00523467" w:rsidP="00523467">
      <w:pPr>
        <w:rPr>
          <w:rFonts w:cstheme="minorHAnsi"/>
          <w:sz w:val="24"/>
          <w:szCs w:val="24"/>
        </w:rPr>
      </w:pPr>
      <w:r w:rsidRPr="00E61923">
        <w:rPr>
          <w:rFonts w:cstheme="minorHAnsi"/>
          <w:bCs/>
          <w:sz w:val="24"/>
          <w:szCs w:val="24"/>
        </w:rPr>
        <w:t>Established in 1971, the non</w:t>
      </w:r>
      <w:r w:rsidR="004F35F2" w:rsidRPr="00E61923">
        <w:rPr>
          <w:rFonts w:cstheme="minorHAnsi"/>
          <w:bCs/>
          <w:sz w:val="24"/>
          <w:szCs w:val="24"/>
        </w:rPr>
        <w:t>-</w:t>
      </w:r>
      <w:r w:rsidRPr="00E61923">
        <w:rPr>
          <w:rFonts w:cstheme="minorHAnsi"/>
          <w:bCs/>
          <w:sz w:val="24"/>
          <w:szCs w:val="24"/>
        </w:rPr>
        <w:t xml:space="preserve">profit Coalition for Clean Air (CCA) is California’s only statewide organization exclusively advocating for healthful air. </w:t>
      </w:r>
      <w:r w:rsidRPr="00E61923">
        <w:rPr>
          <w:rFonts w:cstheme="minorHAnsi"/>
          <w:sz w:val="24"/>
          <w:szCs w:val="24"/>
        </w:rPr>
        <w:t xml:space="preserve">CCA is dedicated to protecting public health, improving air quality, and preventing climate change. </w:t>
      </w:r>
      <w:r w:rsidRPr="00E61923">
        <w:rPr>
          <w:rFonts w:cstheme="minorHAnsi"/>
          <w:bCs/>
          <w:sz w:val="24"/>
          <w:szCs w:val="24"/>
        </w:rPr>
        <w:t xml:space="preserve">CCA is known for spearheading innovative policies, </w:t>
      </w:r>
      <w:r w:rsidRPr="00E61923">
        <w:rPr>
          <w:color w:val="000000"/>
          <w:sz w:val="24"/>
          <w:szCs w:val="24"/>
        </w:rPr>
        <w:t xml:space="preserve">such as clean car standards and targeting climate investments </w:t>
      </w:r>
      <w:r w:rsidR="00171118" w:rsidRPr="00E61923">
        <w:rPr>
          <w:color w:val="000000"/>
          <w:sz w:val="24"/>
          <w:szCs w:val="24"/>
        </w:rPr>
        <w:t>to</w:t>
      </w:r>
      <w:r w:rsidRPr="00E61923">
        <w:rPr>
          <w:color w:val="000000"/>
          <w:sz w:val="24"/>
          <w:szCs w:val="24"/>
        </w:rPr>
        <w:t xml:space="preserve"> the communities that suffer the worst pollution and historic disinvestment</w:t>
      </w:r>
      <w:r w:rsidRPr="00E61923">
        <w:rPr>
          <w:rFonts w:cstheme="minorHAnsi"/>
          <w:bCs/>
          <w:sz w:val="24"/>
          <w:szCs w:val="24"/>
        </w:rPr>
        <w:t xml:space="preserve">. With offices in </w:t>
      </w:r>
      <w:r w:rsidR="009011FB" w:rsidRPr="00E61923">
        <w:rPr>
          <w:rFonts w:cstheme="minorHAnsi"/>
          <w:bCs/>
          <w:sz w:val="24"/>
          <w:szCs w:val="24"/>
        </w:rPr>
        <w:br/>
      </w:r>
      <w:r w:rsidRPr="00E61923">
        <w:rPr>
          <w:rFonts w:cstheme="minorHAnsi"/>
          <w:bCs/>
          <w:sz w:val="24"/>
          <w:szCs w:val="24"/>
        </w:rPr>
        <w:t>Los Angeles and Sacramento, CCA ac</w:t>
      </w:r>
      <w:r w:rsidR="00171118" w:rsidRPr="00E61923">
        <w:rPr>
          <w:rFonts w:cstheme="minorHAnsi"/>
          <w:bCs/>
          <w:sz w:val="24"/>
          <w:szCs w:val="24"/>
        </w:rPr>
        <w:t>hieves its goals</w:t>
      </w:r>
      <w:r w:rsidRPr="00E61923">
        <w:rPr>
          <w:rFonts w:cstheme="minorHAnsi"/>
          <w:bCs/>
          <w:sz w:val="24"/>
          <w:szCs w:val="24"/>
        </w:rPr>
        <w:t xml:space="preserve"> </w:t>
      </w:r>
      <w:r w:rsidR="002A288F" w:rsidRPr="00E61923">
        <w:rPr>
          <w:rFonts w:cstheme="minorHAnsi"/>
          <w:bCs/>
          <w:sz w:val="24"/>
          <w:szCs w:val="24"/>
        </w:rPr>
        <w:t>through policy advocacy</w:t>
      </w:r>
      <w:r w:rsidR="00171118" w:rsidRPr="00E61923">
        <w:rPr>
          <w:rFonts w:cstheme="minorHAnsi"/>
          <w:bCs/>
          <w:sz w:val="24"/>
          <w:szCs w:val="24"/>
        </w:rPr>
        <w:t>,</w:t>
      </w:r>
      <w:r w:rsidR="002A288F" w:rsidRPr="00E61923">
        <w:rPr>
          <w:rFonts w:cstheme="minorHAnsi"/>
          <w:bCs/>
          <w:sz w:val="24"/>
          <w:szCs w:val="24"/>
        </w:rPr>
        <w:t xml:space="preserve"> public education</w:t>
      </w:r>
      <w:r w:rsidR="009011FB" w:rsidRPr="00E61923">
        <w:rPr>
          <w:rFonts w:cstheme="minorHAnsi"/>
          <w:bCs/>
          <w:sz w:val="24"/>
          <w:szCs w:val="24"/>
        </w:rPr>
        <w:t>,</w:t>
      </w:r>
      <w:r w:rsidR="002A288F" w:rsidRPr="00E61923">
        <w:rPr>
          <w:rFonts w:cstheme="minorHAnsi"/>
          <w:bCs/>
          <w:sz w:val="24"/>
          <w:szCs w:val="24"/>
        </w:rPr>
        <w:t xml:space="preserve"> and </w:t>
      </w:r>
      <w:r w:rsidRPr="00E61923">
        <w:rPr>
          <w:rFonts w:cstheme="minorHAnsi"/>
          <w:bCs/>
          <w:sz w:val="24"/>
          <w:szCs w:val="24"/>
        </w:rPr>
        <w:t xml:space="preserve">partnering </w:t>
      </w:r>
      <w:r w:rsidR="002A288F" w:rsidRPr="00E61923">
        <w:rPr>
          <w:rFonts w:cstheme="minorHAnsi"/>
          <w:bCs/>
          <w:sz w:val="24"/>
          <w:szCs w:val="24"/>
        </w:rPr>
        <w:t>with diverse stakeholders</w:t>
      </w:r>
      <w:r w:rsidRPr="00E61923">
        <w:rPr>
          <w:rFonts w:cstheme="minorHAnsi"/>
          <w:bCs/>
          <w:sz w:val="24"/>
          <w:szCs w:val="24"/>
        </w:rPr>
        <w:t>.</w:t>
      </w:r>
    </w:p>
    <w:p w:rsidR="00FC6B3A" w:rsidRPr="00E61923" w:rsidRDefault="00FC6B3A">
      <w:pPr>
        <w:rPr>
          <w:rFonts w:cstheme="minorHAnsi"/>
          <w:sz w:val="24"/>
          <w:szCs w:val="24"/>
        </w:rPr>
      </w:pPr>
    </w:p>
    <w:p w:rsidR="00E74DFA" w:rsidRPr="00E61923" w:rsidRDefault="00E74DFA">
      <w:pPr>
        <w:rPr>
          <w:rFonts w:cstheme="minorHAnsi"/>
          <w:b/>
          <w:sz w:val="24"/>
          <w:szCs w:val="24"/>
        </w:rPr>
      </w:pPr>
      <w:r w:rsidRPr="00E61923">
        <w:rPr>
          <w:rFonts w:cstheme="minorHAnsi"/>
          <w:b/>
          <w:sz w:val="24"/>
          <w:szCs w:val="24"/>
        </w:rPr>
        <w:t>About the Position</w:t>
      </w:r>
    </w:p>
    <w:p w:rsidR="00CD2C93" w:rsidRPr="00E61923" w:rsidRDefault="00CD2C93">
      <w:pPr>
        <w:rPr>
          <w:rFonts w:cstheme="minorHAnsi"/>
          <w:b/>
          <w:sz w:val="24"/>
          <w:szCs w:val="24"/>
        </w:rPr>
      </w:pPr>
    </w:p>
    <w:p w:rsidR="009011FB" w:rsidRPr="00E61923" w:rsidRDefault="00FC6B3A">
      <w:pPr>
        <w:rPr>
          <w:rFonts w:ascii="Calibri" w:hAnsi="Calibri" w:cs="Calibri"/>
          <w:bCs/>
          <w:sz w:val="24"/>
          <w:szCs w:val="24"/>
        </w:rPr>
      </w:pPr>
      <w:r w:rsidRPr="00E61923">
        <w:rPr>
          <w:rFonts w:cstheme="minorHAnsi"/>
          <w:sz w:val="24"/>
          <w:szCs w:val="24"/>
        </w:rPr>
        <w:t xml:space="preserve">The </w:t>
      </w:r>
      <w:r w:rsidR="00692613" w:rsidRPr="00E61923">
        <w:rPr>
          <w:rFonts w:cstheme="minorHAnsi"/>
          <w:sz w:val="24"/>
          <w:szCs w:val="24"/>
        </w:rPr>
        <w:t>Policy</w:t>
      </w:r>
      <w:r w:rsidR="009011FB" w:rsidRPr="00E61923">
        <w:rPr>
          <w:rFonts w:cstheme="minorHAnsi"/>
          <w:sz w:val="24"/>
          <w:szCs w:val="24"/>
        </w:rPr>
        <w:t xml:space="preserve"> and Outreach </w:t>
      </w:r>
      <w:r w:rsidR="00692613" w:rsidRPr="00E61923">
        <w:rPr>
          <w:rFonts w:cstheme="minorHAnsi"/>
          <w:sz w:val="24"/>
          <w:szCs w:val="24"/>
        </w:rPr>
        <w:t>Associate</w:t>
      </w:r>
      <w:r w:rsidRPr="00E61923">
        <w:rPr>
          <w:rFonts w:cstheme="minorHAnsi"/>
          <w:sz w:val="24"/>
          <w:szCs w:val="24"/>
        </w:rPr>
        <w:t xml:space="preserve"> is </w:t>
      </w:r>
      <w:r w:rsidR="00755D47" w:rsidRPr="00E61923">
        <w:rPr>
          <w:rFonts w:cstheme="minorHAnsi"/>
          <w:sz w:val="24"/>
          <w:szCs w:val="24"/>
        </w:rPr>
        <w:t xml:space="preserve">a key member of Coalition for Clean Air’s </w:t>
      </w:r>
      <w:r w:rsidR="00975799" w:rsidRPr="00E61923">
        <w:rPr>
          <w:rFonts w:cstheme="minorHAnsi"/>
          <w:sz w:val="24"/>
          <w:szCs w:val="24"/>
        </w:rPr>
        <w:t>t</w:t>
      </w:r>
      <w:r w:rsidR="00755D47" w:rsidRPr="00E61923">
        <w:rPr>
          <w:rFonts w:cstheme="minorHAnsi"/>
          <w:sz w:val="24"/>
          <w:szCs w:val="24"/>
        </w:rPr>
        <w:t>eam</w:t>
      </w:r>
      <w:r w:rsidR="00755A21" w:rsidRPr="00E61923">
        <w:rPr>
          <w:rFonts w:cstheme="minorHAnsi"/>
          <w:sz w:val="24"/>
          <w:szCs w:val="24"/>
        </w:rPr>
        <w:t xml:space="preserve">, </w:t>
      </w:r>
      <w:r w:rsidR="00860F34" w:rsidRPr="00E61923">
        <w:rPr>
          <w:rFonts w:cstheme="minorHAnsi"/>
          <w:sz w:val="24"/>
          <w:szCs w:val="24"/>
        </w:rPr>
        <w:t xml:space="preserve">engaging in the development and </w:t>
      </w:r>
      <w:r w:rsidR="00CD5E46" w:rsidRPr="00E61923">
        <w:rPr>
          <w:rFonts w:cstheme="minorHAnsi"/>
          <w:sz w:val="24"/>
          <w:szCs w:val="24"/>
        </w:rPr>
        <w:t>execu</w:t>
      </w:r>
      <w:r w:rsidR="00860F34" w:rsidRPr="00E61923">
        <w:rPr>
          <w:rFonts w:cstheme="minorHAnsi"/>
          <w:sz w:val="24"/>
          <w:szCs w:val="24"/>
        </w:rPr>
        <w:t xml:space="preserve">tion of CCA advocacy efforts and </w:t>
      </w:r>
      <w:r w:rsidR="009011FB" w:rsidRPr="00E61923">
        <w:rPr>
          <w:rFonts w:cstheme="minorHAnsi"/>
          <w:sz w:val="24"/>
          <w:szCs w:val="24"/>
        </w:rPr>
        <w:t xml:space="preserve">educational </w:t>
      </w:r>
      <w:r w:rsidR="00860F34" w:rsidRPr="00E61923">
        <w:rPr>
          <w:rFonts w:cstheme="minorHAnsi"/>
          <w:sz w:val="24"/>
          <w:szCs w:val="24"/>
        </w:rPr>
        <w:t>campaigns.</w:t>
      </w:r>
      <w:r w:rsidR="00523467" w:rsidRPr="00E61923">
        <w:rPr>
          <w:sz w:val="24"/>
          <w:szCs w:val="24"/>
        </w:rPr>
        <w:t xml:space="preserve"> </w:t>
      </w:r>
      <w:r w:rsidR="009011FB" w:rsidRPr="00E61923">
        <w:rPr>
          <w:rFonts w:cstheme="minorHAnsi"/>
          <w:sz w:val="24"/>
          <w:szCs w:val="24"/>
        </w:rPr>
        <w:t xml:space="preserve">Our priority policy campaign objectives </w:t>
      </w:r>
      <w:r w:rsidR="009011FB" w:rsidRPr="00E61923">
        <w:rPr>
          <w:rFonts w:cstheme="minorHAnsi"/>
          <w:bCs/>
          <w:sz w:val="24"/>
          <w:szCs w:val="24"/>
        </w:rPr>
        <w:t>include ensuring that climate funds are invested wisely in low-income communities of color, cleaning up the freight system, and electrifying transportation</w:t>
      </w:r>
      <w:r w:rsidR="00523467" w:rsidRPr="00E61923">
        <w:rPr>
          <w:rFonts w:ascii="Calibri" w:hAnsi="Calibri" w:cs="Calibri"/>
          <w:bCs/>
          <w:sz w:val="24"/>
          <w:szCs w:val="24"/>
        </w:rPr>
        <w:t xml:space="preserve">. </w:t>
      </w:r>
      <w:r w:rsidR="009011FB" w:rsidRPr="00E61923">
        <w:rPr>
          <w:rFonts w:ascii="Calibri" w:hAnsi="Calibri" w:cs="Calibri"/>
          <w:bCs/>
          <w:sz w:val="24"/>
          <w:szCs w:val="24"/>
        </w:rPr>
        <w:t>Outreach job responsibilities include working with contractors, school administrators, teachers, students, and funders to build the educational capacity of California schools to te</w:t>
      </w:r>
      <w:r w:rsidR="00CF4E9F">
        <w:rPr>
          <w:rFonts w:ascii="Calibri" w:hAnsi="Calibri" w:cs="Calibri"/>
          <w:bCs/>
          <w:sz w:val="24"/>
          <w:szCs w:val="24"/>
        </w:rPr>
        <w:t>a</w:t>
      </w:r>
      <w:r w:rsidR="009011FB" w:rsidRPr="00E61923">
        <w:rPr>
          <w:rFonts w:ascii="Calibri" w:hAnsi="Calibri" w:cs="Calibri"/>
          <w:bCs/>
          <w:sz w:val="24"/>
          <w:szCs w:val="24"/>
        </w:rPr>
        <w:t>ch students about air quality and the use of air quality sensors.</w:t>
      </w:r>
    </w:p>
    <w:p w:rsidR="009011FB" w:rsidRPr="00E61923" w:rsidRDefault="009011FB">
      <w:pPr>
        <w:rPr>
          <w:rFonts w:ascii="Calibri" w:hAnsi="Calibri" w:cs="Calibri"/>
          <w:bCs/>
          <w:sz w:val="24"/>
          <w:szCs w:val="24"/>
        </w:rPr>
      </w:pPr>
    </w:p>
    <w:p w:rsidR="00E74DFA" w:rsidRDefault="00755D47">
      <w:pPr>
        <w:rPr>
          <w:rFonts w:cstheme="minorHAnsi"/>
          <w:color w:val="000000"/>
          <w:sz w:val="24"/>
          <w:szCs w:val="24"/>
        </w:rPr>
      </w:pPr>
      <w:r w:rsidRPr="00E61923">
        <w:rPr>
          <w:rFonts w:cstheme="minorHAnsi"/>
          <w:sz w:val="24"/>
          <w:szCs w:val="24"/>
        </w:rPr>
        <w:t xml:space="preserve">The position requires an individual comfortable working in a team setting while also being able to work independently and take initiative. </w:t>
      </w:r>
      <w:r w:rsidR="00605DD9" w:rsidRPr="00E61923">
        <w:rPr>
          <w:rFonts w:cstheme="minorHAnsi"/>
          <w:bCs/>
          <w:sz w:val="24"/>
          <w:szCs w:val="24"/>
        </w:rPr>
        <w:t xml:space="preserve">The </w:t>
      </w:r>
      <w:r w:rsidR="00692613" w:rsidRPr="00E61923">
        <w:rPr>
          <w:rFonts w:cstheme="minorHAnsi"/>
          <w:sz w:val="24"/>
          <w:szCs w:val="24"/>
        </w:rPr>
        <w:t xml:space="preserve">Policy </w:t>
      </w:r>
      <w:r w:rsidR="009011FB" w:rsidRPr="00E61923">
        <w:rPr>
          <w:rFonts w:cstheme="minorHAnsi"/>
          <w:sz w:val="24"/>
          <w:szCs w:val="24"/>
        </w:rPr>
        <w:t xml:space="preserve">and Outreach </w:t>
      </w:r>
      <w:r w:rsidR="00692613" w:rsidRPr="00E61923">
        <w:rPr>
          <w:rFonts w:cstheme="minorHAnsi"/>
          <w:sz w:val="24"/>
          <w:szCs w:val="24"/>
        </w:rPr>
        <w:t xml:space="preserve">Associate </w:t>
      </w:r>
      <w:r w:rsidR="00523467" w:rsidRPr="00E61923">
        <w:rPr>
          <w:rFonts w:cstheme="minorHAnsi"/>
          <w:bCs/>
          <w:sz w:val="24"/>
          <w:szCs w:val="24"/>
        </w:rPr>
        <w:t xml:space="preserve">is based in downtown </w:t>
      </w:r>
      <w:r w:rsidR="002367F0" w:rsidRPr="00E61923">
        <w:rPr>
          <w:rFonts w:cstheme="minorHAnsi"/>
          <w:bCs/>
          <w:sz w:val="24"/>
          <w:szCs w:val="24"/>
        </w:rPr>
        <w:t>Sacramento</w:t>
      </w:r>
      <w:r w:rsidR="00523467" w:rsidRPr="00E61923">
        <w:rPr>
          <w:rFonts w:cstheme="minorHAnsi"/>
          <w:bCs/>
          <w:sz w:val="24"/>
          <w:szCs w:val="24"/>
        </w:rPr>
        <w:t xml:space="preserve"> and </w:t>
      </w:r>
      <w:r w:rsidR="00605DD9" w:rsidRPr="00E61923">
        <w:rPr>
          <w:rFonts w:cstheme="minorHAnsi"/>
          <w:bCs/>
          <w:sz w:val="24"/>
          <w:szCs w:val="24"/>
        </w:rPr>
        <w:t>reports to the Policy Direc</w:t>
      </w:r>
      <w:r w:rsidR="00605DD9" w:rsidRPr="004362A5">
        <w:rPr>
          <w:rFonts w:cstheme="minorHAnsi"/>
          <w:bCs/>
          <w:sz w:val="24"/>
          <w:szCs w:val="24"/>
        </w:rPr>
        <w:t>tor</w:t>
      </w:r>
      <w:r w:rsidR="009011FB">
        <w:rPr>
          <w:rFonts w:cstheme="minorHAnsi"/>
          <w:bCs/>
          <w:sz w:val="24"/>
          <w:szCs w:val="24"/>
        </w:rPr>
        <w:t xml:space="preserve"> and Air Quality Monitoring Program Manager</w:t>
      </w:r>
      <w:r w:rsidR="00605DD9" w:rsidRPr="004362A5">
        <w:rPr>
          <w:rFonts w:cstheme="minorHAnsi"/>
          <w:bCs/>
          <w:sz w:val="24"/>
          <w:szCs w:val="24"/>
        </w:rPr>
        <w:t xml:space="preserve">. </w:t>
      </w:r>
      <w:r w:rsidR="00A97288" w:rsidRPr="004362A5">
        <w:rPr>
          <w:rFonts w:cstheme="minorHAnsi"/>
          <w:sz w:val="24"/>
          <w:szCs w:val="24"/>
        </w:rPr>
        <w:t xml:space="preserve">The ideal candidate </w:t>
      </w:r>
      <w:r w:rsidR="00107B64" w:rsidRPr="004362A5">
        <w:rPr>
          <w:rFonts w:cstheme="minorHAnsi"/>
          <w:sz w:val="24"/>
          <w:szCs w:val="24"/>
        </w:rPr>
        <w:t>should</w:t>
      </w:r>
      <w:r w:rsidR="00A97288" w:rsidRPr="004362A5">
        <w:rPr>
          <w:rFonts w:cstheme="minorHAnsi"/>
          <w:sz w:val="24"/>
          <w:szCs w:val="24"/>
        </w:rPr>
        <w:t xml:space="preserve"> be able to </w:t>
      </w:r>
      <w:r w:rsidR="00107B64" w:rsidRPr="004362A5">
        <w:rPr>
          <w:rFonts w:cstheme="minorHAnsi"/>
          <w:sz w:val="24"/>
          <w:szCs w:val="24"/>
        </w:rPr>
        <w:t>work 4</w:t>
      </w:r>
      <w:r w:rsidR="00E74DFA" w:rsidRPr="004362A5">
        <w:rPr>
          <w:rFonts w:cstheme="minorHAnsi"/>
          <w:sz w:val="24"/>
          <w:szCs w:val="24"/>
        </w:rPr>
        <w:t>0 hours a week</w:t>
      </w:r>
      <w:r w:rsidR="00107B64" w:rsidRPr="004362A5">
        <w:rPr>
          <w:rFonts w:cstheme="minorHAnsi"/>
          <w:sz w:val="24"/>
          <w:szCs w:val="24"/>
        </w:rPr>
        <w:t>,</w:t>
      </w:r>
      <w:r w:rsidR="00E74DFA" w:rsidRPr="004362A5">
        <w:rPr>
          <w:rFonts w:cstheme="minorHAnsi"/>
          <w:sz w:val="24"/>
          <w:szCs w:val="24"/>
        </w:rPr>
        <w:t xml:space="preserve"> including </w:t>
      </w:r>
      <w:r w:rsidR="00107B64" w:rsidRPr="004362A5">
        <w:rPr>
          <w:rFonts w:cstheme="minorHAnsi"/>
          <w:sz w:val="24"/>
          <w:szCs w:val="24"/>
        </w:rPr>
        <w:t xml:space="preserve">occasional </w:t>
      </w:r>
      <w:r w:rsidR="00E74DFA" w:rsidRPr="004362A5">
        <w:rPr>
          <w:rFonts w:cstheme="minorHAnsi"/>
          <w:sz w:val="24"/>
          <w:szCs w:val="24"/>
        </w:rPr>
        <w:t xml:space="preserve">weekends and evenings when needed. </w:t>
      </w:r>
      <w:r w:rsidR="005D10AD" w:rsidRPr="004362A5">
        <w:rPr>
          <w:rFonts w:cstheme="minorHAnsi"/>
          <w:color w:val="000000"/>
          <w:sz w:val="24"/>
          <w:szCs w:val="24"/>
        </w:rPr>
        <w:t>This position requires substantial discretion in determining how to meet assigned goals and competing deadlines.</w:t>
      </w:r>
    </w:p>
    <w:p w:rsidR="00E74DFA" w:rsidRPr="004362A5" w:rsidRDefault="00E74DFA">
      <w:pPr>
        <w:rPr>
          <w:rFonts w:cstheme="minorHAnsi"/>
          <w:sz w:val="24"/>
          <w:szCs w:val="24"/>
        </w:rPr>
      </w:pPr>
    </w:p>
    <w:p w:rsidR="00E74DFA" w:rsidRPr="004362A5" w:rsidRDefault="00860F34">
      <w:pPr>
        <w:rPr>
          <w:rFonts w:cstheme="minorHAnsi"/>
          <w:b/>
          <w:sz w:val="24"/>
          <w:szCs w:val="24"/>
        </w:rPr>
      </w:pPr>
      <w:r w:rsidRPr="004362A5">
        <w:rPr>
          <w:rFonts w:cstheme="minorHAnsi"/>
          <w:b/>
          <w:sz w:val="24"/>
          <w:szCs w:val="24"/>
        </w:rPr>
        <w:t>Duties and</w:t>
      </w:r>
      <w:r w:rsidR="00E74DFA" w:rsidRPr="004362A5">
        <w:rPr>
          <w:rFonts w:cstheme="minorHAnsi"/>
          <w:b/>
          <w:sz w:val="24"/>
          <w:szCs w:val="24"/>
        </w:rPr>
        <w:t xml:space="preserve"> Responsibilities</w:t>
      </w:r>
    </w:p>
    <w:p w:rsidR="00CD2C93" w:rsidRPr="004362A5" w:rsidRDefault="00CD2C93">
      <w:pPr>
        <w:rPr>
          <w:rFonts w:cstheme="minorHAnsi"/>
          <w:b/>
          <w:sz w:val="24"/>
          <w:szCs w:val="24"/>
        </w:rPr>
      </w:pPr>
    </w:p>
    <w:p w:rsidR="00030D2F" w:rsidRPr="004362A5" w:rsidRDefault="00101723" w:rsidP="008104D5">
      <w:pPr>
        <w:pStyle w:val="ListParagraph"/>
        <w:numPr>
          <w:ilvl w:val="0"/>
          <w:numId w:val="7"/>
        </w:numPr>
        <w:ind w:left="720"/>
        <w:rPr>
          <w:rFonts w:cstheme="minorHAnsi"/>
          <w:sz w:val="24"/>
          <w:szCs w:val="24"/>
        </w:rPr>
      </w:pPr>
      <w:r w:rsidRPr="004362A5">
        <w:rPr>
          <w:rFonts w:cstheme="minorHAnsi"/>
          <w:sz w:val="24"/>
          <w:szCs w:val="24"/>
        </w:rPr>
        <w:t xml:space="preserve">Advocate </w:t>
      </w:r>
      <w:r w:rsidR="004362A5" w:rsidRPr="004362A5">
        <w:rPr>
          <w:rFonts w:cstheme="minorHAnsi"/>
          <w:sz w:val="24"/>
          <w:szCs w:val="24"/>
        </w:rPr>
        <w:t xml:space="preserve">for </w:t>
      </w:r>
      <w:r w:rsidRPr="004362A5">
        <w:rPr>
          <w:rFonts w:cstheme="minorHAnsi"/>
          <w:sz w:val="24"/>
          <w:szCs w:val="24"/>
        </w:rPr>
        <w:t>CCA’s positions in</w:t>
      </w:r>
      <w:r w:rsidR="00030D2F" w:rsidRPr="004362A5">
        <w:rPr>
          <w:rFonts w:cstheme="minorHAnsi"/>
          <w:sz w:val="24"/>
          <w:szCs w:val="24"/>
        </w:rPr>
        <w:t xml:space="preserve"> </w:t>
      </w:r>
      <w:r w:rsidRPr="004362A5">
        <w:rPr>
          <w:rFonts w:cstheme="minorHAnsi"/>
          <w:sz w:val="24"/>
          <w:szCs w:val="24"/>
        </w:rPr>
        <w:t xml:space="preserve">regulatory proceedings, legislative hearings, </w:t>
      </w:r>
      <w:r w:rsidR="00621ACE" w:rsidRPr="004362A5">
        <w:rPr>
          <w:rFonts w:cstheme="minorHAnsi"/>
          <w:sz w:val="24"/>
          <w:szCs w:val="24"/>
        </w:rPr>
        <w:t xml:space="preserve">and other </w:t>
      </w:r>
      <w:r w:rsidRPr="004362A5">
        <w:rPr>
          <w:rFonts w:cstheme="minorHAnsi"/>
          <w:sz w:val="24"/>
          <w:szCs w:val="24"/>
        </w:rPr>
        <w:t>venues where air quality decisions are made</w:t>
      </w:r>
      <w:r w:rsidR="00030D2F" w:rsidRPr="004362A5">
        <w:rPr>
          <w:rFonts w:cstheme="minorHAnsi"/>
          <w:sz w:val="24"/>
          <w:szCs w:val="24"/>
        </w:rPr>
        <w:t>.</w:t>
      </w:r>
    </w:p>
    <w:p w:rsidR="003B446B" w:rsidRDefault="003B446B" w:rsidP="003B446B">
      <w:pPr>
        <w:pStyle w:val="ListParagraph"/>
        <w:numPr>
          <w:ilvl w:val="0"/>
          <w:numId w:val="7"/>
        </w:numPr>
        <w:ind w:left="720"/>
        <w:rPr>
          <w:rFonts w:cstheme="minorHAnsi"/>
          <w:sz w:val="24"/>
          <w:szCs w:val="24"/>
        </w:rPr>
      </w:pPr>
      <w:r w:rsidRPr="004362A5">
        <w:rPr>
          <w:rFonts w:cstheme="minorHAnsi"/>
          <w:sz w:val="24"/>
          <w:szCs w:val="24"/>
        </w:rPr>
        <w:t>Analyze complex policy issues related to air quality and climate change and write fact sheets, blogs, comment letters and other clear and concise documents about those issues.</w:t>
      </w:r>
    </w:p>
    <w:p w:rsidR="00523467" w:rsidRPr="004362A5" w:rsidRDefault="00523467" w:rsidP="003B446B">
      <w:pPr>
        <w:pStyle w:val="ListParagraph"/>
        <w:numPr>
          <w:ilvl w:val="0"/>
          <w:numId w:val="7"/>
        </w:numPr>
        <w:ind w:left="720"/>
        <w:rPr>
          <w:rFonts w:cstheme="minorHAnsi"/>
          <w:sz w:val="24"/>
          <w:szCs w:val="24"/>
        </w:rPr>
      </w:pPr>
      <w:r>
        <w:rPr>
          <w:rFonts w:cstheme="minorHAnsi"/>
          <w:sz w:val="24"/>
          <w:szCs w:val="24"/>
        </w:rPr>
        <w:t>Build relationships with manufacturers of advanced clean vehicles and equipment.</w:t>
      </w:r>
    </w:p>
    <w:p w:rsidR="001D125E" w:rsidRPr="004362A5" w:rsidRDefault="007D3C23" w:rsidP="008104D5">
      <w:pPr>
        <w:pStyle w:val="ListParagraph"/>
        <w:numPr>
          <w:ilvl w:val="0"/>
          <w:numId w:val="7"/>
        </w:numPr>
        <w:ind w:left="720"/>
        <w:rPr>
          <w:rFonts w:cstheme="minorHAnsi"/>
          <w:sz w:val="24"/>
          <w:szCs w:val="24"/>
        </w:rPr>
      </w:pPr>
      <w:r w:rsidRPr="004362A5">
        <w:rPr>
          <w:rFonts w:cstheme="minorHAnsi"/>
          <w:sz w:val="24"/>
          <w:szCs w:val="24"/>
        </w:rPr>
        <w:t xml:space="preserve">Coordinate and participate in </w:t>
      </w:r>
      <w:r w:rsidR="00E31B5A" w:rsidRPr="004362A5">
        <w:rPr>
          <w:rFonts w:cstheme="minorHAnsi"/>
          <w:sz w:val="24"/>
          <w:szCs w:val="24"/>
        </w:rPr>
        <w:t xml:space="preserve">educational forums and </w:t>
      </w:r>
      <w:r w:rsidRPr="004362A5">
        <w:rPr>
          <w:rFonts w:cstheme="minorHAnsi"/>
          <w:sz w:val="24"/>
          <w:szCs w:val="24"/>
        </w:rPr>
        <w:t xml:space="preserve">meetings with </w:t>
      </w:r>
      <w:r w:rsidR="00030D2F" w:rsidRPr="004362A5">
        <w:rPr>
          <w:rFonts w:cstheme="minorHAnsi"/>
          <w:sz w:val="24"/>
          <w:szCs w:val="24"/>
        </w:rPr>
        <w:t>e</w:t>
      </w:r>
      <w:r w:rsidR="001D125E" w:rsidRPr="004362A5">
        <w:rPr>
          <w:rFonts w:cstheme="minorHAnsi"/>
          <w:sz w:val="24"/>
          <w:szCs w:val="24"/>
        </w:rPr>
        <w:t>lected and appointed officials</w:t>
      </w:r>
      <w:r w:rsidR="00D047E5" w:rsidRPr="004362A5">
        <w:rPr>
          <w:rFonts w:cstheme="minorHAnsi"/>
          <w:sz w:val="24"/>
          <w:szCs w:val="24"/>
        </w:rPr>
        <w:t>.</w:t>
      </w:r>
    </w:p>
    <w:p w:rsidR="00A971D5" w:rsidRPr="004362A5" w:rsidRDefault="00A971D5" w:rsidP="00E61923">
      <w:pPr>
        <w:pStyle w:val="ListParagraph"/>
        <w:numPr>
          <w:ilvl w:val="0"/>
          <w:numId w:val="7"/>
        </w:numPr>
        <w:ind w:left="720"/>
        <w:rPr>
          <w:rFonts w:cstheme="minorHAnsi"/>
          <w:sz w:val="24"/>
          <w:szCs w:val="24"/>
        </w:rPr>
      </w:pPr>
      <w:r w:rsidRPr="004362A5">
        <w:rPr>
          <w:rFonts w:cstheme="minorHAnsi"/>
          <w:sz w:val="24"/>
          <w:szCs w:val="24"/>
        </w:rPr>
        <w:t>Inform and involve community groups in clean</w:t>
      </w:r>
      <w:r w:rsidR="0007074F">
        <w:rPr>
          <w:rFonts w:cstheme="minorHAnsi"/>
          <w:sz w:val="24"/>
          <w:szCs w:val="24"/>
        </w:rPr>
        <w:t xml:space="preserve"> </w:t>
      </w:r>
      <w:r w:rsidRPr="004362A5">
        <w:rPr>
          <w:rFonts w:cstheme="minorHAnsi"/>
          <w:sz w:val="24"/>
          <w:szCs w:val="24"/>
        </w:rPr>
        <w:t>air advocacy and education.</w:t>
      </w:r>
    </w:p>
    <w:p w:rsidR="00A971D5" w:rsidRPr="004362A5" w:rsidRDefault="00A971D5" w:rsidP="00E61923">
      <w:pPr>
        <w:pStyle w:val="ListParagraph"/>
        <w:numPr>
          <w:ilvl w:val="0"/>
          <w:numId w:val="7"/>
        </w:numPr>
        <w:ind w:left="720"/>
        <w:rPr>
          <w:rFonts w:cstheme="minorHAnsi"/>
          <w:sz w:val="24"/>
          <w:szCs w:val="24"/>
        </w:rPr>
      </w:pPr>
      <w:r w:rsidRPr="004362A5">
        <w:rPr>
          <w:rFonts w:cstheme="minorHAnsi"/>
          <w:sz w:val="24"/>
          <w:szCs w:val="24"/>
        </w:rPr>
        <w:t>Collaborate</w:t>
      </w:r>
      <w:r w:rsidR="0007074F">
        <w:rPr>
          <w:rFonts w:cstheme="minorHAnsi"/>
          <w:sz w:val="24"/>
          <w:szCs w:val="24"/>
        </w:rPr>
        <w:t>, lead</w:t>
      </w:r>
      <w:r w:rsidRPr="004362A5">
        <w:rPr>
          <w:rFonts w:cstheme="minorHAnsi"/>
          <w:sz w:val="24"/>
          <w:szCs w:val="24"/>
        </w:rPr>
        <w:t xml:space="preserve"> </w:t>
      </w:r>
      <w:r w:rsidR="00E601B9" w:rsidRPr="004362A5">
        <w:rPr>
          <w:rFonts w:cstheme="minorHAnsi"/>
          <w:sz w:val="24"/>
          <w:szCs w:val="24"/>
        </w:rPr>
        <w:t xml:space="preserve">and build coalitions </w:t>
      </w:r>
      <w:r w:rsidRPr="004362A5">
        <w:rPr>
          <w:rFonts w:cstheme="minorHAnsi"/>
          <w:sz w:val="24"/>
          <w:szCs w:val="24"/>
        </w:rPr>
        <w:t>with other public-interest advocates, businesses, labor unions and other interests.</w:t>
      </w:r>
    </w:p>
    <w:p w:rsidR="00E61923" w:rsidRPr="00E61923" w:rsidRDefault="00E61923" w:rsidP="00E61923">
      <w:pPr>
        <w:pStyle w:val="ListParagraph"/>
        <w:numPr>
          <w:ilvl w:val="0"/>
          <w:numId w:val="7"/>
        </w:numPr>
        <w:ind w:left="720"/>
        <w:contextualSpacing w:val="0"/>
        <w:rPr>
          <w:rFonts w:cstheme="minorHAnsi"/>
          <w:sz w:val="24"/>
          <w:szCs w:val="24"/>
        </w:rPr>
      </w:pPr>
      <w:r w:rsidRPr="00E61923">
        <w:rPr>
          <w:rFonts w:cstheme="minorHAnsi"/>
          <w:sz w:val="24"/>
          <w:szCs w:val="24"/>
        </w:rPr>
        <w:t>Coordinate education program activities with teachers, students, scientists, and policymakers.</w:t>
      </w:r>
    </w:p>
    <w:p w:rsidR="004F35F2" w:rsidRPr="000F4F7A" w:rsidRDefault="004F35F2" w:rsidP="00E61923">
      <w:pPr>
        <w:pStyle w:val="ListParagraph"/>
        <w:numPr>
          <w:ilvl w:val="0"/>
          <w:numId w:val="7"/>
        </w:numPr>
        <w:ind w:left="720"/>
        <w:rPr>
          <w:rFonts w:cstheme="minorHAnsi"/>
          <w:sz w:val="24"/>
          <w:szCs w:val="24"/>
        </w:rPr>
      </w:pPr>
      <w:r w:rsidRPr="000F4F7A">
        <w:rPr>
          <w:rFonts w:cstheme="minorHAnsi"/>
          <w:sz w:val="24"/>
          <w:szCs w:val="24"/>
        </w:rPr>
        <w:t>Co</w:t>
      </w:r>
      <w:r>
        <w:rPr>
          <w:rFonts w:cstheme="minorHAnsi"/>
          <w:sz w:val="24"/>
          <w:szCs w:val="24"/>
        </w:rPr>
        <w:t xml:space="preserve">mmunicate with </w:t>
      </w:r>
      <w:r w:rsidRPr="000F4F7A">
        <w:rPr>
          <w:rFonts w:cstheme="minorHAnsi"/>
          <w:sz w:val="24"/>
          <w:szCs w:val="24"/>
        </w:rPr>
        <w:t>media.</w:t>
      </w:r>
    </w:p>
    <w:p w:rsidR="00E61923" w:rsidRPr="00E61923" w:rsidRDefault="00E61923" w:rsidP="00E61923">
      <w:pPr>
        <w:pStyle w:val="ListParagraph"/>
        <w:numPr>
          <w:ilvl w:val="0"/>
          <w:numId w:val="7"/>
        </w:numPr>
        <w:ind w:left="720"/>
        <w:contextualSpacing w:val="0"/>
        <w:rPr>
          <w:rFonts w:cstheme="minorHAnsi"/>
          <w:sz w:val="24"/>
          <w:szCs w:val="24"/>
        </w:rPr>
      </w:pPr>
      <w:r w:rsidRPr="00E61923">
        <w:rPr>
          <w:rFonts w:cstheme="minorHAnsi"/>
          <w:sz w:val="24"/>
          <w:szCs w:val="24"/>
        </w:rPr>
        <w:t xml:space="preserve">Work with development staff to help with fundraising to support </w:t>
      </w:r>
      <w:r>
        <w:rPr>
          <w:rFonts w:cstheme="minorHAnsi"/>
          <w:sz w:val="24"/>
          <w:szCs w:val="24"/>
        </w:rPr>
        <w:t xml:space="preserve">CCA </w:t>
      </w:r>
      <w:r w:rsidRPr="00E61923">
        <w:rPr>
          <w:rFonts w:cstheme="minorHAnsi"/>
          <w:sz w:val="24"/>
          <w:szCs w:val="24"/>
        </w:rPr>
        <w:t>program</w:t>
      </w:r>
      <w:r>
        <w:rPr>
          <w:rFonts w:cstheme="minorHAnsi"/>
          <w:sz w:val="24"/>
          <w:szCs w:val="24"/>
        </w:rPr>
        <w:t>s</w:t>
      </w:r>
      <w:r w:rsidRPr="00E61923">
        <w:rPr>
          <w:rFonts w:cstheme="minorHAnsi"/>
          <w:sz w:val="24"/>
          <w:szCs w:val="24"/>
        </w:rPr>
        <w:t>.</w:t>
      </w:r>
    </w:p>
    <w:p w:rsidR="008213D5" w:rsidRDefault="008213D5" w:rsidP="00E61923">
      <w:pPr>
        <w:pStyle w:val="ListParagraph"/>
        <w:numPr>
          <w:ilvl w:val="0"/>
          <w:numId w:val="7"/>
        </w:numPr>
        <w:ind w:left="720"/>
        <w:rPr>
          <w:rFonts w:cstheme="minorHAnsi"/>
          <w:sz w:val="24"/>
          <w:szCs w:val="24"/>
        </w:rPr>
      </w:pPr>
      <w:r w:rsidRPr="004362A5">
        <w:rPr>
          <w:rFonts w:cstheme="minorHAnsi"/>
          <w:sz w:val="24"/>
          <w:szCs w:val="24"/>
        </w:rPr>
        <w:t>Support the Policy Director</w:t>
      </w:r>
      <w:r w:rsidR="00E61923">
        <w:rPr>
          <w:rFonts w:cstheme="minorHAnsi"/>
          <w:sz w:val="24"/>
          <w:szCs w:val="24"/>
        </w:rPr>
        <w:t xml:space="preserve"> and Air Quality Monitoring Program Manager</w:t>
      </w:r>
      <w:r w:rsidRPr="004362A5">
        <w:rPr>
          <w:rFonts w:cstheme="minorHAnsi"/>
          <w:sz w:val="24"/>
          <w:szCs w:val="24"/>
        </w:rPr>
        <w:t xml:space="preserve"> in a </w:t>
      </w:r>
      <w:r w:rsidR="003B446B" w:rsidRPr="004362A5">
        <w:rPr>
          <w:rFonts w:cstheme="minorHAnsi"/>
          <w:sz w:val="24"/>
          <w:szCs w:val="24"/>
        </w:rPr>
        <w:t>variety</w:t>
      </w:r>
      <w:r w:rsidRPr="004362A5">
        <w:rPr>
          <w:rFonts w:cstheme="minorHAnsi"/>
          <w:sz w:val="24"/>
          <w:szCs w:val="24"/>
        </w:rPr>
        <w:t xml:space="preserve"> of advocacy, organizing and communications tasks.</w:t>
      </w:r>
    </w:p>
    <w:p w:rsidR="007D3C23" w:rsidRPr="004362A5" w:rsidRDefault="007D3C23" w:rsidP="00E61923">
      <w:pPr>
        <w:rPr>
          <w:rFonts w:cstheme="minorHAnsi"/>
          <w:sz w:val="24"/>
          <w:szCs w:val="24"/>
        </w:rPr>
      </w:pPr>
    </w:p>
    <w:p w:rsidR="001D125E" w:rsidRPr="004362A5" w:rsidRDefault="00E74DFA">
      <w:pPr>
        <w:rPr>
          <w:rFonts w:cstheme="minorHAnsi"/>
          <w:b/>
          <w:sz w:val="24"/>
          <w:szCs w:val="24"/>
        </w:rPr>
      </w:pPr>
      <w:r w:rsidRPr="004362A5">
        <w:rPr>
          <w:rFonts w:cstheme="minorHAnsi"/>
          <w:b/>
          <w:sz w:val="24"/>
          <w:szCs w:val="24"/>
        </w:rPr>
        <w:t xml:space="preserve">Position </w:t>
      </w:r>
      <w:r w:rsidR="001D125E" w:rsidRPr="004362A5">
        <w:rPr>
          <w:rFonts w:cstheme="minorHAnsi"/>
          <w:b/>
          <w:sz w:val="24"/>
          <w:szCs w:val="24"/>
        </w:rPr>
        <w:t xml:space="preserve">Qualifications </w:t>
      </w:r>
    </w:p>
    <w:p w:rsidR="00CD2C93" w:rsidRPr="004362A5" w:rsidRDefault="00CD2C93">
      <w:pPr>
        <w:rPr>
          <w:rFonts w:cstheme="minorHAnsi"/>
          <w:b/>
          <w:sz w:val="24"/>
          <w:szCs w:val="24"/>
        </w:rPr>
      </w:pPr>
    </w:p>
    <w:p w:rsidR="001D125E" w:rsidRPr="004362A5" w:rsidRDefault="001D125E" w:rsidP="00E74DFA">
      <w:pPr>
        <w:rPr>
          <w:rFonts w:cstheme="minorHAnsi"/>
          <w:sz w:val="24"/>
          <w:szCs w:val="24"/>
        </w:rPr>
      </w:pPr>
      <w:r w:rsidRPr="004362A5">
        <w:rPr>
          <w:rFonts w:cstheme="minorHAnsi"/>
          <w:sz w:val="24"/>
          <w:szCs w:val="24"/>
        </w:rPr>
        <w:t>Qualified individuals should be able to demonstrate the following skills</w:t>
      </w:r>
      <w:r w:rsidR="00621ACE" w:rsidRPr="004362A5">
        <w:rPr>
          <w:rFonts w:cstheme="minorHAnsi"/>
          <w:sz w:val="24"/>
          <w:szCs w:val="24"/>
        </w:rPr>
        <w:t xml:space="preserve"> and experience</w:t>
      </w:r>
      <w:r w:rsidRPr="004362A5">
        <w:rPr>
          <w:rFonts w:cstheme="minorHAnsi"/>
          <w:sz w:val="24"/>
          <w:szCs w:val="24"/>
        </w:rPr>
        <w:t>:</w:t>
      </w:r>
    </w:p>
    <w:p w:rsidR="00CD2C93" w:rsidRPr="004362A5" w:rsidRDefault="00CD2C93" w:rsidP="00E74DFA">
      <w:pPr>
        <w:rPr>
          <w:rFonts w:cstheme="minorHAnsi"/>
          <w:sz w:val="24"/>
          <w:szCs w:val="24"/>
        </w:rPr>
      </w:pPr>
    </w:p>
    <w:p w:rsidR="00B32772" w:rsidRDefault="00D047E5" w:rsidP="0051603B">
      <w:pPr>
        <w:pStyle w:val="ListParagraph"/>
        <w:numPr>
          <w:ilvl w:val="0"/>
          <w:numId w:val="4"/>
        </w:numPr>
        <w:ind w:left="720"/>
        <w:contextualSpacing w:val="0"/>
        <w:rPr>
          <w:rFonts w:cstheme="minorHAnsi"/>
          <w:sz w:val="24"/>
          <w:szCs w:val="24"/>
        </w:rPr>
      </w:pPr>
      <w:r w:rsidRPr="004362A5">
        <w:rPr>
          <w:rFonts w:cstheme="minorHAnsi"/>
          <w:sz w:val="24"/>
          <w:szCs w:val="24"/>
        </w:rPr>
        <w:t>At least 2</w:t>
      </w:r>
      <w:r w:rsidR="001D125E" w:rsidRPr="004362A5">
        <w:rPr>
          <w:rFonts w:cstheme="minorHAnsi"/>
          <w:sz w:val="24"/>
          <w:szCs w:val="24"/>
        </w:rPr>
        <w:t xml:space="preserve"> years of </w:t>
      </w:r>
      <w:r w:rsidR="008E7515" w:rsidRPr="004362A5">
        <w:rPr>
          <w:rFonts w:cstheme="minorHAnsi"/>
          <w:sz w:val="24"/>
          <w:szCs w:val="24"/>
        </w:rPr>
        <w:t xml:space="preserve">work or related experience in </w:t>
      </w:r>
      <w:r w:rsidR="001D125E" w:rsidRPr="004362A5">
        <w:rPr>
          <w:rFonts w:cstheme="minorHAnsi"/>
          <w:sz w:val="24"/>
          <w:szCs w:val="24"/>
        </w:rPr>
        <w:t>policy</w:t>
      </w:r>
      <w:r w:rsidR="008E7515" w:rsidRPr="004362A5">
        <w:rPr>
          <w:rFonts w:cstheme="minorHAnsi"/>
          <w:sz w:val="24"/>
          <w:szCs w:val="24"/>
        </w:rPr>
        <w:t xml:space="preserve"> </w:t>
      </w:r>
      <w:r w:rsidR="00692613" w:rsidRPr="004362A5">
        <w:rPr>
          <w:rFonts w:cstheme="minorHAnsi"/>
          <w:sz w:val="24"/>
          <w:szCs w:val="24"/>
        </w:rPr>
        <w:t xml:space="preserve">analysis or </w:t>
      </w:r>
      <w:r w:rsidR="008E7515" w:rsidRPr="004362A5">
        <w:rPr>
          <w:rFonts w:cstheme="minorHAnsi"/>
          <w:sz w:val="24"/>
          <w:szCs w:val="24"/>
        </w:rPr>
        <w:t>development</w:t>
      </w:r>
      <w:r w:rsidR="00E61923">
        <w:rPr>
          <w:rFonts w:cstheme="minorHAnsi"/>
          <w:sz w:val="24"/>
          <w:szCs w:val="24"/>
        </w:rPr>
        <w:t xml:space="preserve"> and communications or outreach activities</w:t>
      </w:r>
      <w:r w:rsidR="008E7515" w:rsidRPr="004362A5">
        <w:rPr>
          <w:rFonts w:cstheme="minorHAnsi"/>
          <w:sz w:val="24"/>
          <w:szCs w:val="24"/>
        </w:rPr>
        <w:t xml:space="preserve">, </w:t>
      </w:r>
      <w:r w:rsidR="001D125E" w:rsidRPr="004362A5">
        <w:rPr>
          <w:rFonts w:cstheme="minorHAnsi"/>
          <w:sz w:val="24"/>
          <w:szCs w:val="24"/>
        </w:rPr>
        <w:t xml:space="preserve">preferably </w:t>
      </w:r>
      <w:r w:rsidR="00B32772" w:rsidRPr="004362A5">
        <w:rPr>
          <w:rFonts w:cstheme="minorHAnsi"/>
          <w:sz w:val="24"/>
          <w:szCs w:val="24"/>
        </w:rPr>
        <w:t>on air quality or other environmental issues</w:t>
      </w:r>
      <w:r w:rsidR="00621ACE" w:rsidRPr="004362A5">
        <w:rPr>
          <w:rFonts w:cstheme="minorHAnsi"/>
          <w:sz w:val="24"/>
          <w:szCs w:val="24"/>
        </w:rPr>
        <w:t>.</w:t>
      </w:r>
    </w:p>
    <w:p w:rsidR="0051603B" w:rsidRPr="0051603B" w:rsidRDefault="0051603B" w:rsidP="0051603B">
      <w:pPr>
        <w:pStyle w:val="Default"/>
        <w:numPr>
          <w:ilvl w:val="0"/>
          <w:numId w:val="4"/>
        </w:numPr>
        <w:ind w:left="720"/>
        <w:rPr>
          <w:rFonts w:asciiTheme="minorHAnsi" w:hAnsiTheme="minorHAnsi" w:cstheme="minorHAnsi"/>
        </w:rPr>
      </w:pPr>
      <w:r w:rsidRPr="0051603B">
        <w:rPr>
          <w:rFonts w:asciiTheme="minorHAnsi" w:hAnsiTheme="minorHAnsi" w:cstheme="minorHAnsi"/>
        </w:rPr>
        <w:t>Experience working with middle school and high school administrators, teachers, and students preferred</w:t>
      </w:r>
    </w:p>
    <w:p w:rsidR="004362A5" w:rsidRPr="004362A5" w:rsidRDefault="004362A5" w:rsidP="0051603B">
      <w:pPr>
        <w:pStyle w:val="ListParagraph"/>
        <w:numPr>
          <w:ilvl w:val="0"/>
          <w:numId w:val="4"/>
        </w:numPr>
        <w:ind w:left="720"/>
        <w:contextualSpacing w:val="0"/>
        <w:rPr>
          <w:rFonts w:cstheme="minorHAnsi"/>
          <w:sz w:val="24"/>
          <w:szCs w:val="24"/>
        </w:rPr>
      </w:pPr>
      <w:r w:rsidRPr="004362A5">
        <w:rPr>
          <w:rFonts w:cstheme="minorHAnsi"/>
          <w:color w:val="000000"/>
          <w:sz w:val="24"/>
          <w:szCs w:val="24"/>
        </w:rPr>
        <w:t>Education: Bachelor’s degree (B.A./B.S.) in Environmental Studies, Public Policy or related discipline.</w:t>
      </w:r>
    </w:p>
    <w:p w:rsidR="00CC4F4D" w:rsidRPr="004362A5" w:rsidRDefault="00CC4F4D" w:rsidP="0051603B">
      <w:pPr>
        <w:pStyle w:val="ListParagraph"/>
        <w:numPr>
          <w:ilvl w:val="0"/>
          <w:numId w:val="4"/>
        </w:numPr>
        <w:ind w:left="720"/>
        <w:contextualSpacing w:val="0"/>
        <w:rPr>
          <w:rFonts w:cstheme="minorHAnsi"/>
          <w:sz w:val="24"/>
          <w:szCs w:val="24"/>
        </w:rPr>
      </w:pPr>
      <w:r w:rsidRPr="004362A5">
        <w:rPr>
          <w:rFonts w:cstheme="minorHAnsi"/>
          <w:color w:val="000000"/>
          <w:sz w:val="24"/>
          <w:szCs w:val="24"/>
        </w:rPr>
        <w:t>An equivalent combination of education and experience may be accepted as a satisfactory substitute for the specific education and experience listed above.</w:t>
      </w:r>
    </w:p>
    <w:p w:rsidR="00D047E5" w:rsidRPr="004362A5" w:rsidRDefault="00605DD9" w:rsidP="008104D5">
      <w:pPr>
        <w:pStyle w:val="ListParagraph"/>
        <w:numPr>
          <w:ilvl w:val="0"/>
          <w:numId w:val="4"/>
        </w:numPr>
        <w:ind w:left="720"/>
        <w:rPr>
          <w:rFonts w:cstheme="minorHAnsi"/>
          <w:sz w:val="24"/>
          <w:szCs w:val="24"/>
        </w:rPr>
      </w:pPr>
      <w:r w:rsidRPr="004362A5">
        <w:rPr>
          <w:rFonts w:cstheme="minorHAnsi"/>
          <w:sz w:val="24"/>
          <w:szCs w:val="24"/>
        </w:rPr>
        <w:t>Ability</w:t>
      </w:r>
      <w:r w:rsidR="00D047E5" w:rsidRPr="004362A5">
        <w:rPr>
          <w:rFonts w:cstheme="minorHAnsi"/>
          <w:sz w:val="24"/>
          <w:szCs w:val="24"/>
        </w:rPr>
        <w:t xml:space="preserve"> to think strategically</w:t>
      </w:r>
      <w:r w:rsidRPr="004362A5">
        <w:rPr>
          <w:rFonts w:cstheme="minorHAnsi"/>
          <w:sz w:val="24"/>
          <w:szCs w:val="24"/>
        </w:rPr>
        <w:t xml:space="preserve"> and act diplomatically while working well with others</w:t>
      </w:r>
      <w:r w:rsidR="00621ACE" w:rsidRPr="004362A5">
        <w:rPr>
          <w:rFonts w:cstheme="minorHAnsi"/>
          <w:sz w:val="24"/>
          <w:szCs w:val="24"/>
        </w:rPr>
        <w:t>.</w:t>
      </w:r>
    </w:p>
    <w:p w:rsidR="00B32772" w:rsidRPr="004362A5" w:rsidRDefault="00B32772" w:rsidP="008104D5">
      <w:pPr>
        <w:pStyle w:val="ListParagraph"/>
        <w:numPr>
          <w:ilvl w:val="0"/>
          <w:numId w:val="4"/>
        </w:numPr>
        <w:ind w:left="720"/>
        <w:rPr>
          <w:rFonts w:cstheme="minorHAnsi"/>
          <w:sz w:val="24"/>
          <w:szCs w:val="24"/>
        </w:rPr>
      </w:pPr>
      <w:r w:rsidRPr="004362A5">
        <w:rPr>
          <w:rFonts w:cstheme="minorHAnsi"/>
          <w:sz w:val="24"/>
          <w:szCs w:val="24"/>
        </w:rPr>
        <w:t>Analytical and problem-solving abilities with an attention to detail</w:t>
      </w:r>
      <w:r w:rsidR="00621ACE" w:rsidRPr="004362A5">
        <w:rPr>
          <w:rFonts w:cstheme="minorHAnsi"/>
          <w:sz w:val="24"/>
          <w:szCs w:val="24"/>
        </w:rPr>
        <w:t>.</w:t>
      </w:r>
    </w:p>
    <w:p w:rsidR="001D125E" w:rsidRPr="004362A5" w:rsidRDefault="001D125E" w:rsidP="008104D5">
      <w:pPr>
        <w:pStyle w:val="ListParagraph"/>
        <w:numPr>
          <w:ilvl w:val="0"/>
          <w:numId w:val="4"/>
        </w:numPr>
        <w:ind w:left="720"/>
        <w:rPr>
          <w:rFonts w:cstheme="minorHAnsi"/>
          <w:sz w:val="24"/>
          <w:szCs w:val="24"/>
        </w:rPr>
      </w:pPr>
      <w:r w:rsidRPr="004362A5">
        <w:rPr>
          <w:rFonts w:cstheme="minorHAnsi"/>
          <w:sz w:val="24"/>
          <w:szCs w:val="24"/>
        </w:rPr>
        <w:t>Ability to communicate effectively in writing and verbally</w:t>
      </w:r>
      <w:r w:rsidR="00621ACE" w:rsidRPr="004362A5">
        <w:rPr>
          <w:rFonts w:cstheme="minorHAnsi"/>
          <w:sz w:val="24"/>
          <w:szCs w:val="24"/>
        </w:rPr>
        <w:t>.</w:t>
      </w:r>
    </w:p>
    <w:p w:rsidR="00CC4F4D" w:rsidRPr="00523467" w:rsidRDefault="00CC4F4D" w:rsidP="0051603B">
      <w:pPr>
        <w:pStyle w:val="ListParagraph"/>
        <w:numPr>
          <w:ilvl w:val="0"/>
          <w:numId w:val="5"/>
        </w:numPr>
        <w:ind w:left="720"/>
        <w:contextualSpacing w:val="0"/>
        <w:rPr>
          <w:rFonts w:cstheme="minorHAnsi"/>
          <w:sz w:val="24"/>
          <w:szCs w:val="24"/>
        </w:rPr>
      </w:pPr>
      <w:r w:rsidRPr="004362A5">
        <w:rPr>
          <w:rFonts w:cstheme="minorHAnsi"/>
          <w:color w:val="000000"/>
          <w:sz w:val="24"/>
          <w:szCs w:val="24"/>
        </w:rPr>
        <w:t>High level of computer literacy with advanced knowledge of information technology systems.</w:t>
      </w:r>
    </w:p>
    <w:p w:rsidR="00523467" w:rsidRPr="0007074F" w:rsidRDefault="00DC0686" w:rsidP="0051603B">
      <w:pPr>
        <w:pStyle w:val="ListParagraph"/>
        <w:numPr>
          <w:ilvl w:val="0"/>
          <w:numId w:val="5"/>
        </w:numPr>
        <w:ind w:left="720"/>
        <w:contextualSpacing w:val="0"/>
        <w:rPr>
          <w:sz w:val="24"/>
          <w:szCs w:val="24"/>
        </w:rPr>
      </w:pPr>
      <w:r w:rsidRPr="00DC0686">
        <w:rPr>
          <w:sz w:val="24"/>
          <w:szCs w:val="24"/>
        </w:rPr>
        <w:t>Bi-lingual in English and Spanish preferred.</w:t>
      </w:r>
    </w:p>
    <w:p w:rsidR="00E74DFA" w:rsidRPr="004362A5" w:rsidRDefault="00E74DFA" w:rsidP="0051603B">
      <w:pPr>
        <w:pStyle w:val="ListParagraph"/>
        <w:numPr>
          <w:ilvl w:val="0"/>
          <w:numId w:val="5"/>
        </w:numPr>
        <w:ind w:left="720"/>
        <w:contextualSpacing w:val="0"/>
        <w:rPr>
          <w:rFonts w:cstheme="minorHAnsi"/>
          <w:sz w:val="24"/>
          <w:szCs w:val="24"/>
        </w:rPr>
      </w:pPr>
      <w:r w:rsidRPr="004362A5">
        <w:rPr>
          <w:rFonts w:cstheme="minorHAnsi"/>
          <w:sz w:val="24"/>
          <w:szCs w:val="24"/>
        </w:rPr>
        <w:t xml:space="preserve">Passionate about air quality and </w:t>
      </w:r>
      <w:r w:rsidR="00755A21" w:rsidRPr="004362A5">
        <w:rPr>
          <w:rFonts w:cstheme="minorHAnsi"/>
          <w:sz w:val="24"/>
          <w:szCs w:val="24"/>
        </w:rPr>
        <w:t>environment</w:t>
      </w:r>
      <w:r w:rsidRPr="004362A5">
        <w:rPr>
          <w:rFonts w:cstheme="minorHAnsi"/>
          <w:sz w:val="24"/>
          <w:szCs w:val="24"/>
        </w:rPr>
        <w:t>al justice</w:t>
      </w:r>
      <w:r w:rsidR="00621ACE" w:rsidRPr="004362A5">
        <w:rPr>
          <w:rFonts w:cstheme="minorHAnsi"/>
          <w:sz w:val="24"/>
          <w:szCs w:val="24"/>
        </w:rPr>
        <w:t>.</w:t>
      </w:r>
    </w:p>
    <w:p w:rsidR="004362A5" w:rsidRPr="004362A5" w:rsidRDefault="004362A5" w:rsidP="0051603B">
      <w:pPr>
        <w:rPr>
          <w:rFonts w:cstheme="minorHAnsi"/>
          <w:sz w:val="24"/>
          <w:szCs w:val="24"/>
        </w:rPr>
      </w:pPr>
    </w:p>
    <w:p w:rsidR="004362A5" w:rsidRDefault="004362A5" w:rsidP="0051603B">
      <w:pPr>
        <w:pStyle w:val="Default"/>
        <w:rPr>
          <w:rFonts w:asciiTheme="minorHAnsi" w:hAnsiTheme="minorHAnsi" w:cstheme="minorHAnsi"/>
          <w:b/>
          <w:bCs/>
        </w:rPr>
      </w:pPr>
      <w:r w:rsidRPr="004362A5">
        <w:rPr>
          <w:rFonts w:asciiTheme="minorHAnsi" w:hAnsiTheme="minorHAnsi" w:cstheme="minorHAnsi"/>
          <w:b/>
          <w:bCs/>
        </w:rPr>
        <w:t xml:space="preserve">Physical Demands </w:t>
      </w:r>
    </w:p>
    <w:p w:rsidR="00B87FA9" w:rsidRPr="004362A5" w:rsidRDefault="00B87FA9" w:rsidP="0051603B">
      <w:pPr>
        <w:pStyle w:val="Default"/>
        <w:rPr>
          <w:rFonts w:asciiTheme="minorHAnsi" w:hAnsiTheme="minorHAnsi" w:cstheme="minorHAnsi"/>
        </w:rPr>
      </w:pPr>
    </w:p>
    <w:p w:rsidR="004362A5" w:rsidRPr="004362A5" w:rsidRDefault="00523467" w:rsidP="0051603B">
      <w:pPr>
        <w:pStyle w:val="Default"/>
        <w:numPr>
          <w:ilvl w:val="0"/>
          <w:numId w:val="12"/>
        </w:numPr>
        <w:rPr>
          <w:rFonts w:asciiTheme="minorHAnsi" w:hAnsiTheme="minorHAnsi" w:cstheme="minorHAnsi"/>
        </w:rPr>
      </w:pPr>
      <w:r>
        <w:rPr>
          <w:rFonts w:asciiTheme="minorHAnsi" w:hAnsiTheme="minorHAnsi" w:cstheme="minorHAnsi"/>
        </w:rPr>
        <w:t>7</w:t>
      </w:r>
      <w:r w:rsidR="004362A5" w:rsidRPr="004362A5">
        <w:rPr>
          <w:rFonts w:asciiTheme="minorHAnsi" w:hAnsiTheme="minorHAnsi" w:cstheme="minorHAnsi"/>
        </w:rPr>
        <w:t xml:space="preserve">0-85% of time sitting; 5-15% of time standing; and 5-15% of time walking. </w:t>
      </w:r>
    </w:p>
    <w:p w:rsidR="00BC1B0E" w:rsidRDefault="004362A5" w:rsidP="0051603B">
      <w:pPr>
        <w:pStyle w:val="Default"/>
        <w:numPr>
          <w:ilvl w:val="0"/>
          <w:numId w:val="13"/>
        </w:numPr>
        <w:rPr>
          <w:rFonts w:asciiTheme="minorHAnsi" w:hAnsiTheme="minorHAnsi" w:cstheme="minorHAnsi"/>
        </w:rPr>
      </w:pPr>
      <w:r w:rsidRPr="004362A5">
        <w:rPr>
          <w:rFonts w:asciiTheme="minorHAnsi" w:hAnsiTheme="minorHAnsi" w:cstheme="minorHAnsi"/>
        </w:rPr>
        <w:t xml:space="preserve">Less than 5% of time lifting, carrying, pushing or pulling up to 50 lbs. </w:t>
      </w:r>
    </w:p>
    <w:p w:rsidR="00BC1B0E" w:rsidRDefault="004362A5" w:rsidP="0051603B">
      <w:pPr>
        <w:pStyle w:val="Default"/>
        <w:numPr>
          <w:ilvl w:val="0"/>
          <w:numId w:val="13"/>
        </w:numPr>
        <w:rPr>
          <w:rFonts w:asciiTheme="minorHAnsi" w:hAnsiTheme="minorHAnsi" w:cstheme="minorHAnsi"/>
        </w:rPr>
      </w:pPr>
      <w:r w:rsidRPr="004362A5">
        <w:rPr>
          <w:rFonts w:asciiTheme="minorHAnsi" w:hAnsiTheme="minorHAnsi" w:cstheme="minorHAnsi"/>
        </w:rPr>
        <w:t xml:space="preserve">Less than 10% of time kneeling, balancing, reaching, crawling, crouching or climbing. </w:t>
      </w:r>
    </w:p>
    <w:p w:rsidR="00BC1B0E" w:rsidRDefault="004362A5" w:rsidP="0051603B">
      <w:pPr>
        <w:pStyle w:val="Default"/>
        <w:numPr>
          <w:ilvl w:val="0"/>
          <w:numId w:val="13"/>
        </w:numPr>
        <w:rPr>
          <w:rFonts w:asciiTheme="minorHAnsi" w:hAnsiTheme="minorHAnsi" w:cstheme="minorHAnsi"/>
        </w:rPr>
      </w:pPr>
      <w:r w:rsidRPr="004362A5">
        <w:rPr>
          <w:rFonts w:asciiTheme="minorHAnsi" w:hAnsiTheme="minorHAnsi" w:cstheme="minorHAnsi"/>
        </w:rPr>
        <w:t xml:space="preserve">More than 65% of time using eye, hand and finger coordination and more than 40% of time using a computer (keyboarding) and telephone equipment. </w:t>
      </w:r>
    </w:p>
    <w:p w:rsidR="00B87FA9" w:rsidRPr="004362A5" w:rsidRDefault="00B87FA9" w:rsidP="0051603B">
      <w:pPr>
        <w:pStyle w:val="ListParagraph"/>
        <w:numPr>
          <w:ilvl w:val="0"/>
          <w:numId w:val="9"/>
        </w:numPr>
        <w:contextualSpacing w:val="0"/>
        <w:rPr>
          <w:rFonts w:cstheme="minorHAnsi"/>
          <w:sz w:val="24"/>
          <w:szCs w:val="24"/>
        </w:rPr>
      </w:pPr>
      <w:r w:rsidRPr="004362A5">
        <w:rPr>
          <w:rFonts w:cstheme="minorHAnsi"/>
          <w:sz w:val="24"/>
          <w:szCs w:val="24"/>
        </w:rPr>
        <w:t>Some travel is required.</w:t>
      </w:r>
    </w:p>
    <w:p w:rsidR="00B87FA9" w:rsidRDefault="00B87FA9" w:rsidP="0051603B">
      <w:pPr>
        <w:pStyle w:val="Default"/>
        <w:ind w:left="720"/>
        <w:rPr>
          <w:rFonts w:asciiTheme="minorHAnsi" w:hAnsiTheme="minorHAnsi" w:cstheme="minorHAnsi"/>
        </w:rPr>
      </w:pPr>
    </w:p>
    <w:p w:rsidR="004362A5" w:rsidRPr="004362A5" w:rsidRDefault="004362A5" w:rsidP="0051603B">
      <w:pPr>
        <w:pStyle w:val="Default"/>
        <w:rPr>
          <w:rFonts w:asciiTheme="minorHAnsi" w:hAnsiTheme="minorHAnsi" w:cstheme="minorHAnsi"/>
        </w:rPr>
      </w:pPr>
      <w:r w:rsidRPr="004362A5">
        <w:rPr>
          <w:rFonts w:asciiTheme="minorHAnsi" w:hAnsiTheme="minorHAnsi" w:cstheme="minorHAnsi"/>
          <w:b/>
          <w:bCs/>
        </w:rPr>
        <w:t>Compensation</w:t>
      </w:r>
      <w:r w:rsidRPr="004362A5">
        <w:rPr>
          <w:rFonts w:asciiTheme="minorHAnsi" w:hAnsiTheme="minorHAnsi" w:cstheme="minorHAnsi"/>
        </w:rPr>
        <w:t>: $</w:t>
      </w:r>
      <w:r w:rsidR="00322CDE" w:rsidRPr="004362A5">
        <w:rPr>
          <w:rFonts w:asciiTheme="minorHAnsi" w:hAnsiTheme="minorHAnsi" w:cstheme="minorHAnsi"/>
        </w:rPr>
        <w:t>4</w:t>
      </w:r>
      <w:r w:rsidR="008C0BF0">
        <w:rPr>
          <w:rFonts w:asciiTheme="minorHAnsi" w:hAnsiTheme="minorHAnsi" w:cstheme="minorHAnsi"/>
        </w:rPr>
        <w:t>3,000 - $</w:t>
      </w:r>
      <w:r w:rsidR="00DD4780">
        <w:rPr>
          <w:rFonts w:asciiTheme="minorHAnsi" w:hAnsiTheme="minorHAnsi" w:cstheme="minorHAnsi"/>
        </w:rPr>
        <w:t>48</w:t>
      </w:r>
      <w:r w:rsidRPr="004362A5">
        <w:rPr>
          <w:rFonts w:asciiTheme="minorHAnsi" w:hAnsiTheme="minorHAnsi" w:cstheme="minorHAnsi"/>
        </w:rPr>
        <w:t xml:space="preserve">,000/year depending upon qualifications and experience, plus a generous benefits package. </w:t>
      </w:r>
    </w:p>
    <w:p w:rsidR="004362A5" w:rsidRPr="004362A5" w:rsidRDefault="004362A5" w:rsidP="0051603B">
      <w:pPr>
        <w:pStyle w:val="Default"/>
        <w:rPr>
          <w:rFonts w:asciiTheme="minorHAnsi" w:hAnsiTheme="minorHAnsi" w:cstheme="minorHAnsi"/>
        </w:rPr>
      </w:pPr>
      <w:bookmarkStart w:id="0" w:name="_GoBack"/>
      <w:bookmarkEnd w:id="0"/>
    </w:p>
    <w:p w:rsidR="004362A5" w:rsidRPr="004362A5" w:rsidRDefault="004362A5" w:rsidP="0051603B">
      <w:pPr>
        <w:rPr>
          <w:rFonts w:cstheme="minorHAnsi"/>
          <w:sz w:val="24"/>
          <w:szCs w:val="24"/>
        </w:rPr>
      </w:pPr>
      <w:r w:rsidRPr="004362A5">
        <w:rPr>
          <w:rFonts w:cstheme="minorHAnsi"/>
          <w:b/>
          <w:bCs/>
          <w:sz w:val="24"/>
          <w:szCs w:val="24"/>
        </w:rPr>
        <w:t xml:space="preserve">Additional Information: </w:t>
      </w:r>
      <w:r w:rsidRPr="004362A5">
        <w:rPr>
          <w:rFonts w:cstheme="minorHAnsi"/>
          <w:sz w:val="24"/>
          <w:szCs w:val="24"/>
        </w:rPr>
        <w:t>The responsibilities listed here are illustrative of the essential functions of the job and do not include nonessential or marginal duties that may be required. CCA reserves the right to modify or change the duties and essential functions of this job at any time. Nothing in this job announcement should be considered as an offer or guarantee of employment.</w:t>
      </w:r>
    </w:p>
    <w:p w:rsidR="001D125E" w:rsidRPr="004362A5" w:rsidRDefault="001D125E">
      <w:pPr>
        <w:rPr>
          <w:rFonts w:cstheme="minorHAnsi"/>
          <w:sz w:val="24"/>
          <w:szCs w:val="24"/>
        </w:rPr>
      </w:pPr>
    </w:p>
    <w:p w:rsidR="00E74DFA" w:rsidRPr="00E61923" w:rsidRDefault="00B32772">
      <w:pPr>
        <w:rPr>
          <w:rFonts w:cstheme="minorHAnsi"/>
          <w:i/>
          <w:iCs/>
          <w:sz w:val="24"/>
          <w:szCs w:val="24"/>
        </w:rPr>
      </w:pPr>
      <w:r w:rsidRPr="00E61923">
        <w:rPr>
          <w:rFonts w:cstheme="minorHAnsi"/>
          <w:i/>
          <w:iCs/>
          <w:sz w:val="24"/>
          <w:szCs w:val="24"/>
        </w:rPr>
        <w:t xml:space="preserve">Interested applicants should submit a cover letter and resume in .pdf format to </w:t>
      </w:r>
      <w:hyperlink r:id="rId9" w:history="1">
        <w:r w:rsidR="00523467" w:rsidRPr="00E61923">
          <w:rPr>
            <w:rStyle w:val="Hyperlink"/>
            <w:i/>
            <w:iCs/>
          </w:rPr>
          <w:t>jobs@ccair.org</w:t>
        </w:r>
      </w:hyperlink>
      <w:r w:rsidRPr="00E61923">
        <w:rPr>
          <w:rFonts w:cstheme="minorHAnsi"/>
          <w:i/>
          <w:iCs/>
          <w:sz w:val="24"/>
          <w:szCs w:val="24"/>
        </w:rPr>
        <w:t xml:space="preserve">, subject: </w:t>
      </w:r>
      <w:r w:rsidR="00692613" w:rsidRPr="00E61923">
        <w:rPr>
          <w:rFonts w:cstheme="minorHAnsi"/>
          <w:i/>
          <w:iCs/>
          <w:sz w:val="24"/>
          <w:szCs w:val="24"/>
        </w:rPr>
        <w:t>Policy</w:t>
      </w:r>
      <w:r w:rsidR="00E61923">
        <w:rPr>
          <w:rFonts w:cstheme="minorHAnsi"/>
          <w:i/>
          <w:iCs/>
          <w:sz w:val="24"/>
          <w:szCs w:val="24"/>
        </w:rPr>
        <w:t xml:space="preserve"> and Outreach</w:t>
      </w:r>
      <w:r w:rsidR="00692613" w:rsidRPr="00E61923">
        <w:rPr>
          <w:rFonts w:cstheme="minorHAnsi"/>
          <w:i/>
          <w:iCs/>
          <w:sz w:val="24"/>
          <w:szCs w:val="24"/>
        </w:rPr>
        <w:t xml:space="preserve"> Associate</w:t>
      </w:r>
      <w:r w:rsidR="00107B64" w:rsidRPr="00E61923">
        <w:rPr>
          <w:rFonts w:cstheme="minorHAnsi"/>
          <w:i/>
          <w:iCs/>
          <w:sz w:val="24"/>
          <w:szCs w:val="24"/>
        </w:rPr>
        <w:t xml:space="preserve"> </w:t>
      </w:r>
      <w:r w:rsidRPr="00E61923">
        <w:rPr>
          <w:rFonts w:cstheme="minorHAnsi"/>
          <w:i/>
          <w:iCs/>
          <w:sz w:val="24"/>
          <w:szCs w:val="24"/>
        </w:rPr>
        <w:t xml:space="preserve">Position. </w:t>
      </w:r>
      <w:r w:rsidR="007D3C23" w:rsidRPr="00E61923">
        <w:rPr>
          <w:rFonts w:cstheme="minorHAnsi"/>
          <w:i/>
          <w:iCs/>
          <w:sz w:val="24"/>
          <w:szCs w:val="24"/>
        </w:rPr>
        <w:t xml:space="preserve">Coalition for Clean Air is an Equal Opportunity Employer.  </w:t>
      </w:r>
      <w:r w:rsidR="008C0BF0" w:rsidRPr="00E61923">
        <w:rPr>
          <w:rFonts w:cstheme="minorHAnsi"/>
          <w:i/>
          <w:iCs/>
          <w:sz w:val="24"/>
          <w:szCs w:val="24"/>
        </w:rPr>
        <w:t>Women and p</w:t>
      </w:r>
      <w:r w:rsidR="007D3C23" w:rsidRPr="00E61923">
        <w:rPr>
          <w:rFonts w:cstheme="minorHAnsi"/>
          <w:i/>
          <w:iCs/>
          <w:sz w:val="24"/>
          <w:szCs w:val="24"/>
        </w:rPr>
        <w:t>eople of color are encouraged to apply.</w:t>
      </w:r>
      <w:r w:rsidRPr="00E61923">
        <w:rPr>
          <w:rFonts w:cstheme="minorHAnsi"/>
          <w:i/>
          <w:iCs/>
          <w:sz w:val="24"/>
          <w:szCs w:val="24"/>
        </w:rPr>
        <w:t xml:space="preserve"> Position </w:t>
      </w:r>
      <w:r w:rsidR="00621ACE" w:rsidRPr="00E61923">
        <w:rPr>
          <w:rFonts w:cstheme="minorHAnsi"/>
          <w:i/>
          <w:iCs/>
          <w:sz w:val="24"/>
          <w:szCs w:val="24"/>
        </w:rPr>
        <w:t xml:space="preserve">will remain </w:t>
      </w:r>
      <w:r w:rsidRPr="00E61923">
        <w:rPr>
          <w:rFonts w:cstheme="minorHAnsi"/>
          <w:i/>
          <w:iCs/>
          <w:sz w:val="24"/>
          <w:szCs w:val="24"/>
        </w:rPr>
        <w:t>open until filled.</w:t>
      </w:r>
    </w:p>
    <w:sectPr w:rsidR="00E74DFA" w:rsidRPr="00E61923" w:rsidSect="00CD2C93">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B54" w:rsidRDefault="00785B54" w:rsidP="00955CE3">
      <w:r>
        <w:separator/>
      </w:r>
    </w:p>
  </w:endnote>
  <w:endnote w:type="continuationSeparator" w:id="0">
    <w:p w:rsidR="00785B54" w:rsidRDefault="00785B54" w:rsidP="00955C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B54" w:rsidRDefault="00785B54" w:rsidP="00955CE3">
      <w:r>
        <w:separator/>
      </w:r>
    </w:p>
  </w:footnote>
  <w:footnote w:type="continuationSeparator" w:id="0">
    <w:p w:rsidR="00785B54" w:rsidRDefault="00785B54" w:rsidP="00955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0D41"/>
    <w:multiLevelType w:val="hybridMultilevel"/>
    <w:tmpl w:val="5C942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2F6538"/>
    <w:multiLevelType w:val="hybridMultilevel"/>
    <w:tmpl w:val="E1984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D13A4D"/>
    <w:multiLevelType w:val="hybridMultilevel"/>
    <w:tmpl w:val="86061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3471F"/>
    <w:multiLevelType w:val="hybridMultilevel"/>
    <w:tmpl w:val="F490FA56"/>
    <w:lvl w:ilvl="0" w:tplc="85708DB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D4CB0"/>
    <w:multiLevelType w:val="hybridMultilevel"/>
    <w:tmpl w:val="95C4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2542F"/>
    <w:multiLevelType w:val="hybridMultilevel"/>
    <w:tmpl w:val="59CE913C"/>
    <w:lvl w:ilvl="0" w:tplc="C32E2F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70DF9"/>
    <w:multiLevelType w:val="hybridMultilevel"/>
    <w:tmpl w:val="7A44069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E3E0D7E"/>
    <w:multiLevelType w:val="hybridMultilevel"/>
    <w:tmpl w:val="91DC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33D24"/>
    <w:multiLevelType w:val="hybridMultilevel"/>
    <w:tmpl w:val="7BCCA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317A4E"/>
    <w:multiLevelType w:val="hybridMultilevel"/>
    <w:tmpl w:val="F1726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4D3815"/>
    <w:multiLevelType w:val="hybridMultilevel"/>
    <w:tmpl w:val="5860E6E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nsid w:val="6E3A0049"/>
    <w:multiLevelType w:val="hybridMultilevel"/>
    <w:tmpl w:val="5CAE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8E22F6"/>
    <w:multiLevelType w:val="hybridMultilevel"/>
    <w:tmpl w:val="6C1AA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1E0944"/>
    <w:multiLevelType w:val="hybridMultilevel"/>
    <w:tmpl w:val="591CF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F041088"/>
    <w:multiLevelType w:val="hybridMultilevel"/>
    <w:tmpl w:val="CDF4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9"/>
  </w:num>
  <w:num w:numId="5">
    <w:abstractNumId w:val="1"/>
  </w:num>
  <w:num w:numId="6">
    <w:abstractNumId w:val="13"/>
  </w:num>
  <w:num w:numId="7">
    <w:abstractNumId w:val="6"/>
  </w:num>
  <w:num w:numId="8">
    <w:abstractNumId w:val="3"/>
  </w:num>
  <w:num w:numId="9">
    <w:abstractNumId w:val="7"/>
  </w:num>
  <w:num w:numId="10">
    <w:abstractNumId w:val="10"/>
  </w:num>
  <w:num w:numId="11">
    <w:abstractNumId w:val="8"/>
  </w:num>
  <w:num w:numId="12">
    <w:abstractNumId w:val="14"/>
  </w:num>
  <w:num w:numId="13">
    <w:abstractNumId w:val="11"/>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7D3C23"/>
    <w:rsid w:val="00030D2F"/>
    <w:rsid w:val="0007074F"/>
    <w:rsid w:val="00090C60"/>
    <w:rsid w:val="001003FE"/>
    <w:rsid w:val="00101723"/>
    <w:rsid w:val="00107B64"/>
    <w:rsid w:val="00164855"/>
    <w:rsid w:val="00171118"/>
    <w:rsid w:val="001D125E"/>
    <w:rsid w:val="002367F0"/>
    <w:rsid w:val="00236D88"/>
    <w:rsid w:val="00276263"/>
    <w:rsid w:val="002A288F"/>
    <w:rsid w:val="002C205B"/>
    <w:rsid w:val="00306000"/>
    <w:rsid w:val="00322CDE"/>
    <w:rsid w:val="00391766"/>
    <w:rsid w:val="003B446B"/>
    <w:rsid w:val="003D18E4"/>
    <w:rsid w:val="004058EB"/>
    <w:rsid w:val="004362A5"/>
    <w:rsid w:val="004A4070"/>
    <w:rsid w:val="004F35F2"/>
    <w:rsid w:val="0051603B"/>
    <w:rsid w:val="00523467"/>
    <w:rsid w:val="005D10AD"/>
    <w:rsid w:val="005F5FC1"/>
    <w:rsid w:val="00605DD9"/>
    <w:rsid w:val="00621ACE"/>
    <w:rsid w:val="00667118"/>
    <w:rsid w:val="00675E14"/>
    <w:rsid w:val="00692613"/>
    <w:rsid w:val="00755A21"/>
    <w:rsid w:val="00755D47"/>
    <w:rsid w:val="00785B54"/>
    <w:rsid w:val="007A63C3"/>
    <w:rsid w:val="007D3C23"/>
    <w:rsid w:val="008104D5"/>
    <w:rsid w:val="008213D5"/>
    <w:rsid w:val="0083282C"/>
    <w:rsid w:val="00860F34"/>
    <w:rsid w:val="008C0BF0"/>
    <w:rsid w:val="008E6627"/>
    <w:rsid w:val="008E7515"/>
    <w:rsid w:val="009011FB"/>
    <w:rsid w:val="00955CE3"/>
    <w:rsid w:val="00975799"/>
    <w:rsid w:val="00A14CEA"/>
    <w:rsid w:val="00A46507"/>
    <w:rsid w:val="00A81BBA"/>
    <w:rsid w:val="00A971D5"/>
    <w:rsid w:val="00A97288"/>
    <w:rsid w:val="00B0578E"/>
    <w:rsid w:val="00B3230F"/>
    <w:rsid w:val="00B32772"/>
    <w:rsid w:val="00B87FA9"/>
    <w:rsid w:val="00BC1B0E"/>
    <w:rsid w:val="00BE0BFB"/>
    <w:rsid w:val="00BF6970"/>
    <w:rsid w:val="00C1621F"/>
    <w:rsid w:val="00C46B31"/>
    <w:rsid w:val="00C55F6E"/>
    <w:rsid w:val="00C858B6"/>
    <w:rsid w:val="00CC4F4D"/>
    <w:rsid w:val="00CD2C93"/>
    <w:rsid w:val="00CD4D63"/>
    <w:rsid w:val="00CD5E46"/>
    <w:rsid w:val="00CF4E9F"/>
    <w:rsid w:val="00D047E5"/>
    <w:rsid w:val="00DC0686"/>
    <w:rsid w:val="00DC7915"/>
    <w:rsid w:val="00DD4780"/>
    <w:rsid w:val="00E31B5A"/>
    <w:rsid w:val="00E601B9"/>
    <w:rsid w:val="00E61923"/>
    <w:rsid w:val="00E74DFA"/>
    <w:rsid w:val="00E84BC5"/>
    <w:rsid w:val="00EC35E6"/>
    <w:rsid w:val="00EF0CD6"/>
    <w:rsid w:val="00F44FFF"/>
    <w:rsid w:val="00F65B7D"/>
    <w:rsid w:val="00FC6B3A"/>
    <w:rsid w:val="00FD71A2"/>
    <w:rsid w:val="00FF5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D47"/>
    <w:pPr>
      <w:ind w:left="720"/>
      <w:contextualSpacing/>
    </w:pPr>
  </w:style>
  <w:style w:type="character" w:styleId="CommentReference">
    <w:name w:val="annotation reference"/>
    <w:rsid w:val="00755D47"/>
    <w:rPr>
      <w:sz w:val="16"/>
      <w:szCs w:val="16"/>
    </w:rPr>
  </w:style>
  <w:style w:type="paragraph" w:styleId="CommentText">
    <w:name w:val="annotation text"/>
    <w:basedOn w:val="Normal"/>
    <w:link w:val="CommentTextChar"/>
    <w:rsid w:val="00755D4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55D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55D47"/>
    <w:rPr>
      <w:rFonts w:ascii="Tahoma" w:hAnsi="Tahoma" w:cs="Tahoma"/>
      <w:sz w:val="16"/>
      <w:szCs w:val="16"/>
    </w:rPr>
  </w:style>
  <w:style w:type="character" w:customStyle="1" w:styleId="BalloonTextChar">
    <w:name w:val="Balloon Text Char"/>
    <w:basedOn w:val="DefaultParagraphFont"/>
    <w:link w:val="BalloonText"/>
    <w:uiPriority w:val="99"/>
    <w:semiHidden/>
    <w:rsid w:val="00755D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F0CD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F0CD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55CE3"/>
    <w:pPr>
      <w:tabs>
        <w:tab w:val="center" w:pos="4680"/>
        <w:tab w:val="right" w:pos="9360"/>
      </w:tabs>
    </w:pPr>
  </w:style>
  <w:style w:type="character" w:customStyle="1" w:styleId="HeaderChar">
    <w:name w:val="Header Char"/>
    <w:basedOn w:val="DefaultParagraphFont"/>
    <w:link w:val="Header"/>
    <w:uiPriority w:val="99"/>
    <w:rsid w:val="00955CE3"/>
  </w:style>
  <w:style w:type="paragraph" w:styleId="Footer">
    <w:name w:val="footer"/>
    <w:basedOn w:val="Normal"/>
    <w:link w:val="FooterChar"/>
    <w:uiPriority w:val="99"/>
    <w:unhideWhenUsed/>
    <w:rsid w:val="00955CE3"/>
    <w:pPr>
      <w:tabs>
        <w:tab w:val="center" w:pos="4680"/>
        <w:tab w:val="right" w:pos="9360"/>
      </w:tabs>
    </w:pPr>
  </w:style>
  <w:style w:type="character" w:customStyle="1" w:styleId="FooterChar">
    <w:name w:val="Footer Char"/>
    <w:basedOn w:val="DefaultParagraphFont"/>
    <w:link w:val="Footer"/>
    <w:uiPriority w:val="99"/>
    <w:rsid w:val="00955CE3"/>
  </w:style>
  <w:style w:type="paragraph" w:styleId="HTMLPreformatted">
    <w:name w:val="HTML Preformatted"/>
    <w:basedOn w:val="Normal"/>
    <w:link w:val="HTMLPreformattedChar"/>
    <w:uiPriority w:val="99"/>
    <w:unhideWhenUsed/>
    <w:rsid w:val="0069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2613"/>
    <w:rPr>
      <w:rFonts w:ascii="Courier New" w:eastAsia="Times New Roman" w:hAnsi="Courier New" w:cs="Courier New"/>
      <w:sz w:val="20"/>
      <w:szCs w:val="20"/>
    </w:rPr>
  </w:style>
  <w:style w:type="paragraph" w:customStyle="1" w:styleId="Default">
    <w:name w:val="Default"/>
    <w:rsid w:val="004362A5"/>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semiHidden/>
    <w:unhideWhenUsed/>
    <w:rsid w:val="00523467"/>
    <w:rPr>
      <w:color w:val="0000FF"/>
      <w:u w:val="single"/>
    </w:rPr>
  </w:style>
</w:styles>
</file>

<file path=word/webSettings.xml><?xml version="1.0" encoding="utf-8"?>
<w:webSettings xmlns:r="http://schemas.openxmlformats.org/officeDocument/2006/relationships" xmlns:w="http://schemas.openxmlformats.org/wordprocessingml/2006/main">
  <w:divs>
    <w:div w:id="1578201272">
      <w:bodyDiv w:val="1"/>
      <w:marLeft w:val="0"/>
      <w:marRight w:val="0"/>
      <w:marTop w:val="0"/>
      <w:marBottom w:val="0"/>
      <w:divBdr>
        <w:top w:val="none" w:sz="0" w:space="0" w:color="auto"/>
        <w:left w:val="none" w:sz="0" w:space="0" w:color="auto"/>
        <w:bottom w:val="none" w:sz="0" w:space="0" w:color="auto"/>
        <w:right w:val="none" w:sz="0" w:space="0" w:color="auto"/>
      </w:divBdr>
    </w:div>
    <w:div w:id="17866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c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FF653-7518-45FA-8F5E-B0710901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Lyou</dc:creator>
  <cp:lastModifiedBy>Joe Lyou</cp:lastModifiedBy>
  <cp:revision>6</cp:revision>
  <cp:lastPrinted>2013-12-20T22:27:00Z</cp:lastPrinted>
  <dcterms:created xsi:type="dcterms:W3CDTF">2019-02-16T00:56:00Z</dcterms:created>
  <dcterms:modified xsi:type="dcterms:W3CDTF">2019-08-19T20:23:00Z</dcterms:modified>
</cp:coreProperties>
</file>